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BA" w:rsidRDefault="00F643BA" w:rsidP="00982C5C">
      <w:pPr>
        <w:jc w:val="center"/>
        <w:rPr>
          <w:rFonts w:ascii="Times New Roman" w:hAnsi="Times New Roman"/>
          <w:b/>
          <w:sz w:val="28"/>
          <w:szCs w:val="28"/>
        </w:rPr>
      </w:pPr>
      <w:r w:rsidRPr="0012308B">
        <w:rPr>
          <w:rFonts w:ascii="Times New Roman" w:hAnsi="Times New Roman"/>
          <w:b/>
          <w:sz w:val="28"/>
          <w:szCs w:val="28"/>
        </w:rPr>
        <w:t>Дополнительный материал для учителя</w:t>
      </w:r>
    </w:p>
    <w:p w:rsidR="00222A38" w:rsidRPr="00222A38" w:rsidRDefault="00655B3A" w:rsidP="00222A38">
      <w:pPr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Интересный факт </w:t>
      </w:r>
    </w:p>
    <w:p w:rsidR="00222A38" w:rsidRPr="00222A38" w:rsidRDefault="00F2621D" w:rsidP="00222A38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2621D">
        <w:rPr>
          <w:rFonts w:ascii="Times New Roman" w:eastAsiaTheme="minorHAnsi" w:hAnsi="Times New Roman"/>
          <w:sz w:val="28"/>
          <w:szCs w:val="28"/>
        </w:rPr>
        <w:t>Хи</w:t>
      </w:r>
      <w:r w:rsidR="00D862A7">
        <w:rPr>
          <w:rFonts w:ascii="Times New Roman" w:eastAsiaTheme="minorHAnsi" w:hAnsi="Times New Roman"/>
          <w:sz w:val="28"/>
          <w:szCs w:val="28"/>
        </w:rPr>
        <w:t>миков давно интересовал вопрос,</w:t>
      </w:r>
      <w:r w:rsidRPr="00F2621D">
        <w:rPr>
          <w:rFonts w:ascii="Times New Roman" w:eastAsiaTheme="minorHAnsi" w:hAnsi="Times New Roman"/>
          <w:sz w:val="28"/>
          <w:szCs w:val="28"/>
        </w:rPr>
        <w:t xml:space="preserve"> существует ли не основной, а простой карбонат меди СuСО</w:t>
      </w:r>
      <w:r w:rsidRPr="00F2621D">
        <w:rPr>
          <w:rFonts w:ascii="Times New Roman" w:eastAsiaTheme="minorHAnsi" w:hAnsi="Times New Roman"/>
          <w:sz w:val="28"/>
          <w:szCs w:val="28"/>
          <w:vertAlign w:val="subscript"/>
        </w:rPr>
        <w:t>3</w:t>
      </w:r>
      <w:r w:rsidRPr="00F2621D">
        <w:rPr>
          <w:rFonts w:ascii="Times New Roman" w:eastAsiaTheme="minorHAnsi" w:hAnsi="Times New Roman"/>
          <w:sz w:val="28"/>
          <w:szCs w:val="28"/>
        </w:rPr>
        <w:t>. В таблице растворимости солей на месте СuCO</w:t>
      </w:r>
      <w:r w:rsidRPr="00F2621D">
        <w:rPr>
          <w:rFonts w:ascii="Times New Roman" w:eastAsiaTheme="minorHAnsi" w:hAnsi="Times New Roman"/>
          <w:sz w:val="28"/>
          <w:szCs w:val="28"/>
          <w:vertAlign w:val="subscript"/>
        </w:rPr>
        <w:t>3</w:t>
      </w:r>
      <w:r w:rsidRPr="00F2621D">
        <w:rPr>
          <w:rFonts w:ascii="Times New Roman" w:eastAsiaTheme="minorHAnsi" w:hAnsi="Times New Roman"/>
          <w:sz w:val="28"/>
          <w:szCs w:val="28"/>
        </w:rPr>
        <w:t xml:space="preserve"> стоит прочерк, что означает одно из двух: либо это вещество полностью разлагается водой, либо его вовсе не существует. Действительно, в течение целого столетия никому не удавалось получить это вещество, и во всех учебниках писали, что карбонат меди не существует. Однако в 1959 это вещество было получено, хотя </w:t>
      </w:r>
      <w:r>
        <w:rPr>
          <w:rFonts w:ascii="Times New Roman" w:eastAsiaTheme="minorHAnsi" w:hAnsi="Times New Roman"/>
          <w:sz w:val="28"/>
          <w:szCs w:val="28"/>
        </w:rPr>
        <w:t>и при особых условиях: при 150</w:t>
      </w:r>
      <w:r w:rsidR="00265B32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°</w:t>
      </w:r>
      <w:r w:rsidRPr="00F2621D">
        <w:rPr>
          <w:rFonts w:ascii="Times New Roman" w:eastAsiaTheme="minorHAnsi" w:hAnsi="Times New Roman"/>
          <w:sz w:val="28"/>
          <w:szCs w:val="28"/>
        </w:rPr>
        <w:t>С в атмосфере уг</w:t>
      </w:r>
      <w:r w:rsidR="00265B32">
        <w:rPr>
          <w:rFonts w:ascii="Times New Roman" w:eastAsiaTheme="minorHAnsi" w:hAnsi="Times New Roman"/>
          <w:sz w:val="28"/>
          <w:szCs w:val="28"/>
        </w:rPr>
        <w:t>лекислого газа под давлением 60–</w:t>
      </w:r>
      <w:r w:rsidRPr="00F2621D">
        <w:rPr>
          <w:rFonts w:ascii="Times New Roman" w:eastAsiaTheme="minorHAnsi" w:hAnsi="Times New Roman"/>
          <w:sz w:val="28"/>
          <w:szCs w:val="28"/>
        </w:rPr>
        <w:t>80 атм.</w:t>
      </w:r>
    </w:p>
    <w:p w:rsidR="00222A38" w:rsidRPr="00222A38" w:rsidRDefault="00222A38" w:rsidP="00222A38">
      <w:pPr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Применение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бордосской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жидкости</w:t>
      </w:r>
    </w:p>
    <w:p w:rsidR="00222A38" w:rsidRDefault="00222A38" w:rsidP="00222A38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22A38">
        <w:rPr>
          <w:rFonts w:ascii="Times New Roman" w:eastAsiaTheme="minorHAnsi" w:hAnsi="Times New Roman"/>
          <w:sz w:val="28"/>
          <w:szCs w:val="28"/>
        </w:rPr>
        <w:t xml:space="preserve">В результате многолетней обработки почв виноградников </w:t>
      </w:r>
      <w:proofErr w:type="spellStart"/>
      <w:r w:rsidRPr="00222A38">
        <w:rPr>
          <w:rFonts w:ascii="Times New Roman" w:eastAsiaTheme="minorHAnsi" w:hAnsi="Times New Roman"/>
          <w:sz w:val="28"/>
          <w:szCs w:val="28"/>
        </w:rPr>
        <w:t>бордосской</w:t>
      </w:r>
      <w:proofErr w:type="spellEnd"/>
      <w:r w:rsidRPr="00222A38">
        <w:rPr>
          <w:rFonts w:ascii="Times New Roman" w:eastAsiaTheme="minorHAnsi" w:hAnsi="Times New Roman"/>
          <w:sz w:val="28"/>
          <w:szCs w:val="28"/>
        </w:rPr>
        <w:t xml:space="preserve"> жидкостью под пахотным слоем иногда образуются самые настоящие малахитовые зерна. Получается этот рукотворный малахит так же, как и природный: </w:t>
      </w:r>
      <w:proofErr w:type="spellStart"/>
      <w:r w:rsidRPr="00222A38">
        <w:rPr>
          <w:rFonts w:ascii="Times New Roman" w:eastAsiaTheme="minorHAnsi" w:hAnsi="Times New Roman"/>
          <w:sz w:val="28"/>
          <w:szCs w:val="28"/>
        </w:rPr>
        <w:t>бордосская</w:t>
      </w:r>
      <w:proofErr w:type="spellEnd"/>
      <w:r w:rsidRPr="00222A38">
        <w:rPr>
          <w:rFonts w:ascii="Times New Roman" w:eastAsiaTheme="minorHAnsi" w:hAnsi="Times New Roman"/>
          <w:sz w:val="28"/>
          <w:szCs w:val="28"/>
        </w:rPr>
        <w:t xml:space="preserve"> жидкость (смесь медного купороса с известковым молоком) просачивается в почву и встречается с известковыми отложениями под ней. В результате содержание меди в почве может достигать 0,05%, а в золе виноградных листьев – более 1%!</w:t>
      </w:r>
    </w:p>
    <w:p w:rsidR="00407616" w:rsidRDefault="00407616" w:rsidP="00407616">
      <w:pPr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07616">
        <w:rPr>
          <w:rFonts w:ascii="Times New Roman" w:eastAsiaTheme="minorHAnsi" w:hAnsi="Times New Roman"/>
          <w:b/>
          <w:sz w:val="28"/>
          <w:szCs w:val="28"/>
        </w:rPr>
        <w:t>Недостатки синтетического малахита</w:t>
      </w:r>
      <w:r w:rsidR="00265B32">
        <w:rPr>
          <w:rFonts w:ascii="Times New Roman" w:eastAsiaTheme="minorHAnsi" w:hAnsi="Times New Roman"/>
          <w:b/>
          <w:sz w:val="28"/>
          <w:szCs w:val="28"/>
        </w:rPr>
        <w:t>:</w:t>
      </w:r>
      <w:r w:rsidRPr="00407616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407616" w:rsidRPr="00407616" w:rsidRDefault="00407616" w:rsidP="00407616">
      <w:pPr>
        <w:pStyle w:val="a5"/>
        <w:numPr>
          <w:ilvl w:val="0"/>
          <w:numId w:val="6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407616">
        <w:rPr>
          <w:rFonts w:ascii="Times New Roman" w:eastAsiaTheme="minorHAnsi" w:hAnsi="Times New Roman"/>
          <w:sz w:val="28"/>
          <w:szCs w:val="28"/>
        </w:rPr>
        <w:t>недостаточная механическая прочность синтетического малахита, которая приводит к большим потерям материала и, как следствие, к ухудшению технико-экономических показателей ювелирно-поделочной продукции;</w:t>
      </w:r>
    </w:p>
    <w:p w:rsidR="00407616" w:rsidRPr="00407616" w:rsidRDefault="00407616" w:rsidP="00407616">
      <w:pPr>
        <w:pStyle w:val="a5"/>
        <w:numPr>
          <w:ilvl w:val="0"/>
          <w:numId w:val="6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407616">
        <w:rPr>
          <w:rFonts w:ascii="Times New Roman" w:eastAsiaTheme="minorHAnsi" w:hAnsi="Times New Roman"/>
          <w:sz w:val="28"/>
          <w:szCs w:val="28"/>
        </w:rPr>
        <w:t>невозможность получения достаточно больших толщин малахита из-за несрастания между собой отдельных слоев выращенного малахита при перезарядке выпарного аппарата, что ограничивает возможности его применения в изделиях декоративно-прикладного искусства;</w:t>
      </w:r>
    </w:p>
    <w:p w:rsidR="00407616" w:rsidRPr="00407616" w:rsidRDefault="00407616" w:rsidP="00407616">
      <w:pPr>
        <w:pStyle w:val="a5"/>
        <w:numPr>
          <w:ilvl w:val="0"/>
          <w:numId w:val="6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407616">
        <w:rPr>
          <w:rFonts w:ascii="Times New Roman" w:eastAsiaTheme="minorHAnsi" w:hAnsi="Times New Roman"/>
          <w:sz w:val="28"/>
          <w:szCs w:val="28"/>
        </w:rPr>
        <w:t>образование при выпаривании основной углекислой меди в водном растворе карбоната аммония парогазовой смеси углекислоты, аммиака и водяного пара, что приводит к необходимости, с точки зрения экологической безопасности, использования специальных устройств для обеззараживания выделяющегося при испарении раствора углекислоты и газообразного аммиака, причем аммиак по своей токсичности является опасным веществом, относится к 4-й группе опасных веществ по ГОСТ 12.1.07-76 и имеет предельно</w:t>
      </w:r>
      <w:r w:rsidR="00265B32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7616">
        <w:rPr>
          <w:rFonts w:ascii="Times New Roman" w:eastAsiaTheme="minorHAnsi" w:hAnsi="Times New Roman"/>
          <w:sz w:val="28"/>
          <w:szCs w:val="28"/>
        </w:rPr>
        <w:t>допустимую концентрацию (ПДК) 20 мг/м3;</w:t>
      </w:r>
    </w:p>
    <w:p w:rsidR="00407616" w:rsidRPr="00407616" w:rsidRDefault="00407616" w:rsidP="00407616">
      <w:pPr>
        <w:pStyle w:val="a5"/>
        <w:numPr>
          <w:ilvl w:val="0"/>
          <w:numId w:val="6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407616">
        <w:rPr>
          <w:rFonts w:ascii="Times New Roman" w:eastAsiaTheme="minorHAnsi" w:hAnsi="Times New Roman"/>
          <w:sz w:val="28"/>
          <w:szCs w:val="28"/>
        </w:rPr>
        <w:lastRenderedPageBreak/>
        <w:t>выпаривание раствора по известной технологии приводит к безвозвратным потерям аммиака и углекислоты, основных компонентов технологического процесса выпаривания.</w:t>
      </w:r>
    </w:p>
    <w:p w:rsidR="00407616" w:rsidRPr="00407616" w:rsidRDefault="00407616" w:rsidP="00773D31">
      <w:pPr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407616" w:rsidRPr="00407616" w:rsidSect="0012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3D51"/>
    <w:multiLevelType w:val="hybridMultilevel"/>
    <w:tmpl w:val="3186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11F15"/>
    <w:multiLevelType w:val="hybridMultilevel"/>
    <w:tmpl w:val="33D0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73F1"/>
    <w:multiLevelType w:val="hybridMultilevel"/>
    <w:tmpl w:val="73DA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00FE"/>
    <w:multiLevelType w:val="hybridMultilevel"/>
    <w:tmpl w:val="929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D1ABA"/>
    <w:multiLevelType w:val="hybridMultilevel"/>
    <w:tmpl w:val="2EE69AE2"/>
    <w:lvl w:ilvl="0" w:tplc="8E8873A2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8D361C"/>
    <w:multiLevelType w:val="hybridMultilevel"/>
    <w:tmpl w:val="29F4EBA8"/>
    <w:lvl w:ilvl="0" w:tplc="8E887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BA"/>
    <w:rsid w:val="00002194"/>
    <w:rsid w:val="000058AF"/>
    <w:rsid w:val="0000607A"/>
    <w:rsid w:val="00007456"/>
    <w:rsid w:val="00011794"/>
    <w:rsid w:val="0001703A"/>
    <w:rsid w:val="0002236A"/>
    <w:rsid w:val="0002619D"/>
    <w:rsid w:val="00036813"/>
    <w:rsid w:val="000617CE"/>
    <w:rsid w:val="00080DCC"/>
    <w:rsid w:val="000845F4"/>
    <w:rsid w:val="000A1E4A"/>
    <w:rsid w:val="000B294F"/>
    <w:rsid w:val="000B50F8"/>
    <w:rsid w:val="000D2F76"/>
    <w:rsid w:val="000D3E44"/>
    <w:rsid w:val="000D6452"/>
    <w:rsid w:val="000E5F1C"/>
    <w:rsid w:val="000F50B2"/>
    <w:rsid w:val="0011317C"/>
    <w:rsid w:val="0012308B"/>
    <w:rsid w:val="00131246"/>
    <w:rsid w:val="001442FF"/>
    <w:rsid w:val="001458DC"/>
    <w:rsid w:val="00145F80"/>
    <w:rsid w:val="00164C40"/>
    <w:rsid w:val="001963BB"/>
    <w:rsid w:val="001A31BC"/>
    <w:rsid w:val="001B31DD"/>
    <w:rsid w:val="001B53FC"/>
    <w:rsid w:val="001B69F0"/>
    <w:rsid w:val="001C08A0"/>
    <w:rsid w:val="001C619C"/>
    <w:rsid w:val="001D1C61"/>
    <w:rsid w:val="001D5B0F"/>
    <w:rsid w:val="001D6A6C"/>
    <w:rsid w:val="001E29E6"/>
    <w:rsid w:val="001F5085"/>
    <w:rsid w:val="00222A38"/>
    <w:rsid w:val="00236F12"/>
    <w:rsid w:val="00237140"/>
    <w:rsid w:val="00237B7E"/>
    <w:rsid w:val="00256531"/>
    <w:rsid w:val="00265B32"/>
    <w:rsid w:val="00281EC3"/>
    <w:rsid w:val="002841C8"/>
    <w:rsid w:val="00290DA9"/>
    <w:rsid w:val="002A3336"/>
    <w:rsid w:val="002D617E"/>
    <w:rsid w:val="002E2BD2"/>
    <w:rsid w:val="002F11DF"/>
    <w:rsid w:val="002F56B7"/>
    <w:rsid w:val="003217C6"/>
    <w:rsid w:val="0032364F"/>
    <w:rsid w:val="0034623F"/>
    <w:rsid w:val="00352FE2"/>
    <w:rsid w:val="00354289"/>
    <w:rsid w:val="00356824"/>
    <w:rsid w:val="00362E48"/>
    <w:rsid w:val="00367393"/>
    <w:rsid w:val="003821D3"/>
    <w:rsid w:val="0038716C"/>
    <w:rsid w:val="003B097C"/>
    <w:rsid w:val="003D74C3"/>
    <w:rsid w:val="003E49E3"/>
    <w:rsid w:val="00406C4A"/>
    <w:rsid w:val="00407616"/>
    <w:rsid w:val="004215E7"/>
    <w:rsid w:val="004423FA"/>
    <w:rsid w:val="00443CD3"/>
    <w:rsid w:val="0045428B"/>
    <w:rsid w:val="00457B1A"/>
    <w:rsid w:val="0046696A"/>
    <w:rsid w:val="00473609"/>
    <w:rsid w:val="00474B8F"/>
    <w:rsid w:val="004A23D3"/>
    <w:rsid w:val="004A4751"/>
    <w:rsid w:val="004A5858"/>
    <w:rsid w:val="004B40B1"/>
    <w:rsid w:val="004B4429"/>
    <w:rsid w:val="004D533D"/>
    <w:rsid w:val="004E229C"/>
    <w:rsid w:val="004F1929"/>
    <w:rsid w:val="005029C3"/>
    <w:rsid w:val="005031D1"/>
    <w:rsid w:val="00533DF9"/>
    <w:rsid w:val="00535F30"/>
    <w:rsid w:val="005370CE"/>
    <w:rsid w:val="00540DE5"/>
    <w:rsid w:val="005411C8"/>
    <w:rsid w:val="00557B76"/>
    <w:rsid w:val="005850B0"/>
    <w:rsid w:val="00596423"/>
    <w:rsid w:val="00597B3A"/>
    <w:rsid w:val="005C3823"/>
    <w:rsid w:val="005D622C"/>
    <w:rsid w:val="005E5194"/>
    <w:rsid w:val="005F3D90"/>
    <w:rsid w:val="005F48C1"/>
    <w:rsid w:val="005F4E0B"/>
    <w:rsid w:val="005F548C"/>
    <w:rsid w:val="00600C6C"/>
    <w:rsid w:val="00601F58"/>
    <w:rsid w:val="00617511"/>
    <w:rsid w:val="00621F8F"/>
    <w:rsid w:val="00654330"/>
    <w:rsid w:val="00655B3A"/>
    <w:rsid w:val="00666232"/>
    <w:rsid w:val="00682247"/>
    <w:rsid w:val="00683B92"/>
    <w:rsid w:val="00684EDF"/>
    <w:rsid w:val="0069345D"/>
    <w:rsid w:val="006B0A07"/>
    <w:rsid w:val="006B3536"/>
    <w:rsid w:val="006F2337"/>
    <w:rsid w:val="007355F8"/>
    <w:rsid w:val="00741775"/>
    <w:rsid w:val="00742CF7"/>
    <w:rsid w:val="00766C2E"/>
    <w:rsid w:val="00773D31"/>
    <w:rsid w:val="007774F6"/>
    <w:rsid w:val="00777D5D"/>
    <w:rsid w:val="00784531"/>
    <w:rsid w:val="00791E22"/>
    <w:rsid w:val="007B63D0"/>
    <w:rsid w:val="008107DB"/>
    <w:rsid w:val="00844AD3"/>
    <w:rsid w:val="0084685C"/>
    <w:rsid w:val="00855BA0"/>
    <w:rsid w:val="00870BA9"/>
    <w:rsid w:val="0087725D"/>
    <w:rsid w:val="008C4A11"/>
    <w:rsid w:val="008E4D41"/>
    <w:rsid w:val="008F6DE0"/>
    <w:rsid w:val="00904E59"/>
    <w:rsid w:val="00905AB1"/>
    <w:rsid w:val="009110E2"/>
    <w:rsid w:val="0091420B"/>
    <w:rsid w:val="0093666B"/>
    <w:rsid w:val="00942038"/>
    <w:rsid w:val="009427C8"/>
    <w:rsid w:val="009452DE"/>
    <w:rsid w:val="00947E92"/>
    <w:rsid w:val="00953E6E"/>
    <w:rsid w:val="00955A54"/>
    <w:rsid w:val="0096225F"/>
    <w:rsid w:val="00980C22"/>
    <w:rsid w:val="00982C5C"/>
    <w:rsid w:val="00983689"/>
    <w:rsid w:val="00986D52"/>
    <w:rsid w:val="009A48C8"/>
    <w:rsid w:val="009C61EB"/>
    <w:rsid w:val="009D29EF"/>
    <w:rsid w:val="009D2BD6"/>
    <w:rsid w:val="009E1D53"/>
    <w:rsid w:val="009E4830"/>
    <w:rsid w:val="00A145CF"/>
    <w:rsid w:val="00A30482"/>
    <w:rsid w:val="00A32880"/>
    <w:rsid w:val="00A55AF4"/>
    <w:rsid w:val="00A67481"/>
    <w:rsid w:val="00A72E54"/>
    <w:rsid w:val="00A73883"/>
    <w:rsid w:val="00A745A2"/>
    <w:rsid w:val="00A942F5"/>
    <w:rsid w:val="00AA25AD"/>
    <w:rsid w:val="00AD4B89"/>
    <w:rsid w:val="00AE226E"/>
    <w:rsid w:val="00AF03F4"/>
    <w:rsid w:val="00AF2429"/>
    <w:rsid w:val="00B075FA"/>
    <w:rsid w:val="00B1380E"/>
    <w:rsid w:val="00B14A86"/>
    <w:rsid w:val="00B21085"/>
    <w:rsid w:val="00B45EF1"/>
    <w:rsid w:val="00B61776"/>
    <w:rsid w:val="00B87A97"/>
    <w:rsid w:val="00B928F4"/>
    <w:rsid w:val="00BE6B7B"/>
    <w:rsid w:val="00C06EFB"/>
    <w:rsid w:val="00C27B96"/>
    <w:rsid w:val="00C420A0"/>
    <w:rsid w:val="00C52DA1"/>
    <w:rsid w:val="00C61B21"/>
    <w:rsid w:val="00C63A5F"/>
    <w:rsid w:val="00C73693"/>
    <w:rsid w:val="00C84770"/>
    <w:rsid w:val="00C94B10"/>
    <w:rsid w:val="00C951CD"/>
    <w:rsid w:val="00CB673E"/>
    <w:rsid w:val="00CD2BC9"/>
    <w:rsid w:val="00CF216B"/>
    <w:rsid w:val="00D1585F"/>
    <w:rsid w:val="00D4656A"/>
    <w:rsid w:val="00D46623"/>
    <w:rsid w:val="00D57690"/>
    <w:rsid w:val="00D67738"/>
    <w:rsid w:val="00D679B6"/>
    <w:rsid w:val="00D700E8"/>
    <w:rsid w:val="00D75DC7"/>
    <w:rsid w:val="00D862A7"/>
    <w:rsid w:val="00DB21C1"/>
    <w:rsid w:val="00DB3E17"/>
    <w:rsid w:val="00DD32E3"/>
    <w:rsid w:val="00E07E0A"/>
    <w:rsid w:val="00E35428"/>
    <w:rsid w:val="00E363C6"/>
    <w:rsid w:val="00E55D42"/>
    <w:rsid w:val="00E61B77"/>
    <w:rsid w:val="00E74C66"/>
    <w:rsid w:val="00E762F6"/>
    <w:rsid w:val="00E8178C"/>
    <w:rsid w:val="00EA0E59"/>
    <w:rsid w:val="00EA36A4"/>
    <w:rsid w:val="00ED14B7"/>
    <w:rsid w:val="00EE1872"/>
    <w:rsid w:val="00EE521E"/>
    <w:rsid w:val="00EE5A19"/>
    <w:rsid w:val="00EE6B7F"/>
    <w:rsid w:val="00F2621D"/>
    <w:rsid w:val="00F30421"/>
    <w:rsid w:val="00F5079E"/>
    <w:rsid w:val="00F579BD"/>
    <w:rsid w:val="00F614AB"/>
    <w:rsid w:val="00F643BA"/>
    <w:rsid w:val="00F91D53"/>
    <w:rsid w:val="00F93936"/>
    <w:rsid w:val="00F94473"/>
    <w:rsid w:val="00F94919"/>
    <w:rsid w:val="00F94CA6"/>
    <w:rsid w:val="00FA233B"/>
    <w:rsid w:val="00FA5043"/>
    <w:rsid w:val="00FD0E8E"/>
    <w:rsid w:val="00FD529A"/>
    <w:rsid w:val="00FE458F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8C0D3-08F9-4015-AB24-DEF59EC6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1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3D9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3D9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B0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3772-EEFA-463E-BBF0-2D4D9B26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 Olga Viktorovna</dc:creator>
  <cp:lastModifiedBy>Сергей Михайлов</cp:lastModifiedBy>
  <cp:revision>2</cp:revision>
  <dcterms:created xsi:type="dcterms:W3CDTF">2015-12-18T08:02:00Z</dcterms:created>
  <dcterms:modified xsi:type="dcterms:W3CDTF">2015-12-18T08:02:00Z</dcterms:modified>
</cp:coreProperties>
</file>