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4F" w:rsidRDefault="00F14F4F" w:rsidP="00A66412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en-US"/>
        </w:rPr>
      </w:pPr>
      <w:r w:rsidRPr="00F14F4F">
        <w:rPr>
          <w:b/>
          <w:sz w:val="28"/>
          <w:szCs w:val="28"/>
        </w:rPr>
        <w:t>Весна в широколиственном лесу</w:t>
      </w:r>
    </w:p>
    <w:p w:rsidR="00A66412" w:rsidRPr="00A66412" w:rsidRDefault="00A66412" w:rsidP="00A66412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en-US"/>
        </w:rPr>
      </w:pP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Приход весны наиболее заметен в широколиственном лесу. Широколис</w:t>
      </w:r>
      <w:r w:rsidRPr="000006CB">
        <w:rPr>
          <w:sz w:val="28"/>
          <w:szCs w:val="28"/>
        </w:rPr>
        <w:t>т</w:t>
      </w:r>
      <w:r w:rsidRPr="000006CB">
        <w:rPr>
          <w:sz w:val="28"/>
          <w:szCs w:val="28"/>
        </w:rPr>
        <w:t xml:space="preserve">венный лес в начале весны </w:t>
      </w:r>
      <w:r>
        <w:rPr>
          <w:sz w:val="28"/>
          <w:szCs w:val="28"/>
        </w:rPr>
        <w:t>–</w:t>
      </w:r>
      <w:r w:rsidRPr="000006CB">
        <w:rPr>
          <w:sz w:val="28"/>
          <w:szCs w:val="28"/>
        </w:rPr>
        <w:t xml:space="preserve"> самое красочное растительное сообщество Подмо</w:t>
      </w:r>
      <w:r w:rsidRPr="000006CB">
        <w:rPr>
          <w:sz w:val="28"/>
          <w:szCs w:val="28"/>
        </w:rPr>
        <w:t>с</w:t>
      </w:r>
      <w:r w:rsidRPr="000006CB">
        <w:rPr>
          <w:sz w:val="28"/>
          <w:szCs w:val="28"/>
        </w:rPr>
        <w:t>ковья. Но цветение с</w:t>
      </w:r>
      <w:r w:rsidR="00A66412">
        <w:rPr>
          <w:sz w:val="28"/>
          <w:szCs w:val="28"/>
        </w:rPr>
        <w:t>амых первых растений часто остаё</w:t>
      </w:r>
      <w:r w:rsidRPr="000006CB">
        <w:rPr>
          <w:sz w:val="28"/>
          <w:szCs w:val="28"/>
        </w:rPr>
        <w:t>тся незамеченным для большинства людей.</w:t>
      </w:r>
    </w:p>
    <w:p w:rsidR="00A17EF9" w:rsidRPr="000006CB" w:rsidRDefault="00A66412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светлым пологом ещё</w:t>
      </w:r>
      <w:r w:rsidR="00A17EF9" w:rsidRPr="000006CB">
        <w:rPr>
          <w:sz w:val="28"/>
          <w:szCs w:val="28"/>
        </w:rPr>
        <w:t xml:space="preserve"> не покрытых листьями деревьев и кус</w:t>
      </w:r>
      <w:r>
        <w:rPr>
          <w:sz w:val="28"/>
          <w:szCs w:val="28"/>
        </w:rPr>
        <w:t>тарников зацветают растения с жё</w:t>
      </w:r>
      <w:r w:rsidR="00A17EF9" w:rsidRPr="000006CB">
        <w:rPr>
          <w:sz w:val="28"/>
          <w:szCs w:val="28"/>
        </w:rPr>
        <w:t>лтыми и фиолетовыми цветками, опыляемые по бол</w:t>
      </w:r>
      <w:r w:rsidR="00A17EF9" w:rsidRPr="000006CB">
        <w:rPr>
          <w:sz w:val="28"/>
          <w:szCs w:val="28"/>
        </w:rPr>
        <w:t>ь</w:t>
      </w:r>
      <w:r>
        <w:rPr>
          <w:sz w:val="28"/>
          <w:szCs w:val="28"/>
        </w:rPr>
        <w:t>шей части шмелями, пчё</w:t>
      </w:r>
      <w:r w:rsidR="00A17EF9" w:rsidRPr="000006CB">
        <w:rPr>
          <w:sz w:val="28"/>
          <w:szCs w:val="28"/>
        </w:rPr>
        <w:t>лами и бабочками. Позже, когда древесные растения уже п</w:t>
      </w:r>
      <w:r w:rsidR="00A17EF9" w:rsidRPr="000006CB">
        <w:rPr>
          <w:sz w:val="28"/>
          <w:szCs w:val="28"/>
        </w:rPr>
        <w:t>о</w:t>
      </w:r>
      <w:r w:rsidR="00A17EF9" w:rsidRPr="000006CB">
        <w:rPr>
          <w:sz w:val="28"/>
          <w:szCs w:val="28"/>
        </w:rPr>
        <w:t>крыты листвой</w:t>
      </w:r>
      <w:r w:rsidR="00A17EF9">
        <w:rPr>
          <w:sz w:val="28"/>
          <w:szCs w:val="28"/>
        </w:rPr>
        <w:t>,</w:t>
      </w:r>
      <w:r w:rsidR="00A17EF9" w:rsidRPr="000006CB">
        <w:rPr>
          <w:sz w:val="28"/>
          <w:szCs w:val="28"/>
        </w:rPr>
        <w:t xml:space="preserve"> зацветают виды, имеющие белые, бледно окрашенные цветки, большей частью опыляемые мухами. Считается, что у видов, опыляемых шмеля</w:t>
      </w:r>
      <w:r>
        <w:rPr>
          <w:sz w:val="28"/>
          <w:szCs w:val="28"/>
        </w:rPr>
        <w:t>ми и бабочками, жё</w:t>
      </w:r>
      <w:r w:rsidR="00A17EF9" w:rsidRPr="000006CB">
        <w:rPr>
          <w:sz w:val="28"/>
          <w:szCs w:val="28"/>
        </w:rPr>
        <w:t>лтая, розовая или фиолетовая окраска цветков является пр</w:t>
      </w:r>
      <w:r w:rsidR="00A17EF9" w:rsidRPr="000006CB">
        <w:rPr>
          <w:sz w:val="28"/>
          <w:szCs w:val="28"/>
        </w:rPr>
        <w:t>е</w:t>
      </w:r>
      <w:r w:rsidR="00A17EF9" w:rsidRPr="000006CB">
        <w:rPr>
          <w:sz w:val="28"/>
          <w:szCs w:val="28"/>
        </w:rPr>
        <w:t xml:space="preserve">обладающей. 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П</w:t>
      </w:r>
      <w:r>
        <w:rPr>
          <w:sz w:val="28"/>
          <w:szCs w:val="28"/>
        </w:rPr>
        <w:t>о способу распространения семян</w:t>
      </w:r>
      <w:r w:rsidRPr="000006CB">
        <w:rPr>
          <w:sz w:val="28"/>
          <w:szCs w:val="28"/>
        </w:rPr>
        <w:t xml:space="preserve"> многие из цветущих ранней весной растений относятся к группе </w:t>
      </w:r>
      <w:proofErr w:type="spellStart"/>
      <w:r w:rsidRPr="000006CB">
        <w:rPr>
          <w:sz w:val="28"/>
          <w:szCs w:val="28"/>
        </w:rPr>
        <w:t>синзоохорных</w:t>
      </w:r>
      <w:proofErr w:type="spellEnd"/>
      <w:r w:rsidRPr="000006CB">
        <w:rPr>
          <w:sz w:val="28"/>
          <w:szCs w:val="28"/>
        </w:rPr>
        <w:t xml:space="preserve"> растений, а именно </w:t>
      </w:r>
      <w:r w:rsidR="00A66412">
        <w:rPr>
          <w:sz w:val="28"/>
          <w:szCs w:val="28"/>
        </w:rPr>
        <w:t>– к </w:t>
      </w:r>
      <w:proofErr w:type="spellStart"/>
      <w:r w:rsidRPr="000006CB">
        <w:rPr>
          <w:sz w:val="28"/>
          <w:szCs w:val="28"/>
        </w:rPr>
        <w:t>мирмекохо</w:t>
      </w:r>
      <w:r w:rsidRPr="000006CB">
        <w:rPr>
          <w:sz w:val="28"/>
          <w:szCs w:val="28"/>
        </w:rPr>
        <w:t>р</w:t>
      </w:r>
      <w:r w:rsidRPr="000006CB">
        <w:rPr>
          <w:sz w:val="28"/>
          <w:szCs w:val="28"/>
        </w:rPr>
        <w:t>ным</w:t>
      </w:r>
      <w:proofErr w:type="spellEnd"/>
      <w:r w:rsidRPr="000006CB">
        <w:rPr>
          <w:sz w:val="28"/>
          <w:szCs w:val="28"/>
        </w:rPr>
        <w:t>, ра</w:t>
      </w:r>
      <w:r w:rsidR="00A66412">
        <w:rPr>
          <w:sz w:val="28"/>
          <w:szCs w:val="28"/>
        </w:rPr>
        <w:t>спространяемым с помощью муравьё</w:t>
      </w:r>
      <w:r w:rsidRPr="000006CB">
        <w:rPr>
          <w:sz w:val="28"/>
          <w:szCs w:val="28"/>
        </w:rPr>
        <w:t>в, тогда как виды, входящие в состав вт</w:t>
      </w:r>
      <w:r w:rsidRPr="000006CB">
        <w:rPr>
          <w:sz w:val="28"/>
          <w:szCs w:val="28"/>
        </w:rPr>
        <w:t>о</w:t>
      </w:r>
      <w:r w:rsidRPr="000006CB">
        <w:rPr>
          <w:sz w:val="28"/>
          <w:szCs w:val="28"/>
        </w:rPr>
        <w:t xml:space="preserve">рой, более поздней группы, относятся к </w:t>
      </w:r>
      <w:proofErr w:type="spellStart"/>
      <w:r w:rsidRPr="000006CB">
        <w:rPr>
          <w:sz w:val="28"/>
          <w:szCs w:val="28"/>
        </w:rPr>
        <w:t>эндозоохорным</w:t>
      </w:r>
      <w:proofErr w:type="spellEnd"/>
      <w:r w:rsidRPr="000006CB">
        <w:rPr>
          <w:sz w:val="28"/>
          <w:szCs w:val="28"/>
        </w:rPr>
        <w:t xml:space="preserve"> растениям. П</w:t>
      </w:r>
      <w:r w:rsidRPr="000006CB">
        <w:rPr>
          <w:sz w:val="28"/>
          <w:szCs w:val="28"/>
        </w:rPr>
        <w:t>о</w:t>
      </w:r>
      <w:r w:rsidRPr="000006CB">
        <w:rPr>
          <w:sz w:val="28"/>
          <w:szCs w:val="28"/>
        </w:rPr>
        <w:t>следние имеют сочные плоды, которые поедаются птицами.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 xml:space="preserve">Какие </w:t>
      </w:r>
      <w:r>
        <w:rPr>
          <w:sz w:val="28"/>
          <w:szCs w:val="28"/>
        </w:rPr>
        <w:t xml:space="preserve">биологические </w:t>
      </w:r>
      <w:r w:rsidRPr="000006CB">
        <w:rPr>
          <w:sz w:val="28"/>
          <w:szCs w:val="28"/>
        </w:rPr>
        <w:t>особенности ранневесенних видов способствуют столь быстрому и раннему развитию?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Прежде всего, необходимо заметить, что все лесные весенние растения являются мног</w:t>
      </w:r>
      <w:r w:rsidR="00A66412">
        <w:rPr>
          <w:sz w:val="28"/>
          <w:szCs w:val="28"/>
        </w:rPr>
        <w:t>олетними. Они развиваются за счё</w:t>
      </w:r>
      <w:r w:rsidRPr="000006CB">
        <w:rPr>
          <w:sz w:val="28"/>
          <w:szCs w:val="28"/>
        </w:rPr>
        <w:t>т подземных органов – корн</w:t>
      </w:r>
      <w:r w:rsidRPr="000006CB">
        <w:rPr>
          <w:sz w:val="28"/>
          <w:szCs w:val="28"/>
        </w:rPr>
        <w:t>е</w:t>
      </w:r>
      <w:r w:rsidRPr="000006CB">
        <w:rPr>
          <w:sz w:val="28"/>
          <w:szCs w:val="28"/>
        </w:rPr>
        <w:t>вищ, луковиц или клубней, в которых уже имеются питательные вещества. Таким образом, рост весенних растений в ег</w:t>
      </w:r>
      <w:r w:rsidR="00A66412">
        <w:rPr>
          <w:sz w:val="28"/>
          <w:szCs w:val="28"/>
        </w:rPr>
        <w:t>о первых фазах происходит за счё</w:t>
      </w:r>
      <w:r w:rsidRPr="000006CB">
        <w:rPr>
          <w:sz w:val="28"/>
          <w:szCs w:val="28"/>
        </w:rPr>
        <w:t>т превращ</w:t>
      </w:r>
      <w:r w:rsidRPr="000006CB">
        <w:rPr>
          <w:sz w:val="28"/>
          <w:szCs w:val="28"/>
        </w:rPr>
        <w:t>е</w:t>
      </w:r>
      <w:r w:rsidRPr="000006CB">
        <w:rPr>
          <w:sz w:val="28"/>
          <w:szCs w:val="28"/>
        </w:rPr>
        <w:t>ния уже готовых органических веществ</w:t>
      </w:r>
      <w:r>
        <w:rPr>
          <w:sz w:val="28"/>
          <w:szCs w:val="28"/>
        </w:rPr>
        <w:t xml:space="preserve"> и</w:t>
      </w:r>
      <w:r w:rsidR="00A66412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Pr="000006CB">
        <w:rPr>
          <w:sz w:val="28"/>
          <w:szCs w:val="28"/>
        </w:rPr>
        <w:t>следствие</w:t>
      </w:r>
      <w:r w:rsidR="00A66412">
        <w:rPr>
          <w:sz w:val="28"/>
          <w:szCs w:val="28"/>
        </w:rPr>
        <w:t>,</w:t>
      </w:r>
      <w:r w:rsidRPr="000006CB">
        <w:rPr>
          <w:sz w:val="28"/>
          <w:szCs w:val="28"/>
        </w:rPr>
        <w:t xml:space="preserve"> меньше зависит от вне</w:t>
      </w:r>
      <w:r w:rsidRPr="000006CB">
        <w:rPr>
          <w:sz w:val="28"/>
          <w:szCs w:val="28"/>
        </w:rPr>
        <w:t>ш</w:t>
      </w:r>
      <w:r w:rsidRPr="000006CB">
        <w:rPr>
          <w:sz w:val="28"/>
          <w:szCs w:val="28"/>
        </w:rPr>
        <w:t>них условий.</w:t>
      </w:r>
    </w:p>
    <w:p w:rsidR="00A17EF9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Таким запасным веществом является крахмал. Как только у растений з</w:t>
      </w:r>
      <w:r w:rsidRPr="000006CB">
        <w:rPr>
          <w:sz w:val="28"/>
          <w:szCs w:val="28"/>
        </w:rPr>
        <w:t>а</w:t>
      </w:r>
      <w:r w:rsidRPr="000006CB">
        <w:rPr>
          <w:sz w:val="28"/>
          <w:szCs w:val="28"/>
        </w:rPr>
        <w:t>канчивается период покоя,</w:t>
      </w:r>
      <w:r>
        <w:rPr>
          <w:sz w:val="28"/>
          <w:szCs w:val="28"/>
        </w:rPr>
        <w:t xml:space="preserve"> и они начинают </w:t>
      </w:r>
      <w:r w:rsidRPr="000006CB">
        <w:rPr>
          <w:sz w:val="28"/>
          <w:szCs w:val="28"/>
        </w:rPr>
        <w:t>с</w:t>
      </w:r>
      <w:r w:rsidR="00A66412">
        <w:rPr>
          <w:sz w:val="28"/>
          <w:szCs w:val="28"/>
        </w:rPr>
        <w:t>вой рост, крахмал, отложенный в </w:t>
      </w:r>
      <w:r w:rsidRPr="000006CB">
        <w:rPr>
          <w:sz w:val="28"/>
          <w:szCs w:val="28"/>
        </w:rPr>
        <w:t>корневищах и клубнях, превращается в сахар. Сахара отличаются от крахмала своей способностью растворяться в воде, поэтом</w:t>
      </w:r>
      <w:r w:rsidR="00A66412">
        <w:rPr>
          <w:sz w:val="28"/>
          <w:szCs w:val="28"/>
        </w:rPr>
        <w:t>у они передвигаются по </w:t>
      </w:r>
      <w:r w:rsidRPr="000006CB">
        <w:rPr>
          <w:sz w:val="28"/>
          <w:szCs w:val="28"/>
        </w:rPr>
        <w:t>раст</w:t>
      </w:r>
      <w:r w:rsidRPr="000006CB">
        <w:rPr>
          <w:sz w:val="28"/>
          <w:szCs w:val="28"/>
        </w:rPr>
        <w:t>е</w:t>
      </w:r>
      <w:r w:rsidRPr="000006CB">
        <w:rPr>
          <w:sz w:val="28"/>
          <w:szCs w:val="28"/>
        </w:rPr>
        <w:t>нию к молодым растущим частям и служ</w:t>
      </w:r>
      <w:r>
        <w:rPr>
          <w:sz w:val="28"/>
          <w:szCs w:val="28"/>
        </w:rPr>
        <w:t>а</w:t>
      </w:r>
      <w:r w:rsidRPr="000006CB">
        <w:rPr>
          <w:sz w:val="28"/>
          <w:szCs w:val="28"/>
        </w:rPr>
        <w:t>т источником энергии для дыхания</w:t>
      </w:r>
      <w:r>
        <w:rPr>
          <w:sz w:val="28"/>
          <w:szCs w:val="28"/>
        </w:rPr>
        <w:t>.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Молодые растущие части весенних растений богаты сахаром</w:t>
      </w:r>
      <w:r>
        <w:rPr>
          <w:sz w:val="28"/>
          <w:szCs w:val="28"/>
        </w:rPr>
        <w:t>. И</w:t>
      </w:r>
      <w:r w:rsidRPr="000006CB">
        <w:rPr>
          <w:sz w:val="28"/>
          <w:szCs w:val="28"/>
        </w:rPr>
        <w:t xml:space="preserve">х клеточный сок представляет собой концентрированный сахарный раствор. </w:t>
      </w:r>
      <w:r>
        <w:rPr>
          <w:sz w:val="28"/>
          <w:szCs w:val="28"/>
        </w:rPr>
        <w:t xml:space="preserve">Любой </w:t>
      </w:r>
      <w:r w:rsidRPr="000006CB">
        <w:rPr>
          <w:sz w:val="28"/>
          <w:szCs w:val="28"/>
        </w:rPr>
        <w:t>крепкий раствор, как известно, замерзает при значительно более низкой темп</w:t>
      </w:r>
      <w:r w:rsidRPr="000006CB">
        <w:rPr>
          <w:sz w:val="28"/>
          <w:szCs w:val="28"/>
        </w:rPr>
        <w:t>е</w:t>
      </w:r>
      <w:r w:rsidR="00A66412">
        <w:rPr>
          <w:sz w:val="28"/>
          <w:szCs w:val="28"/>
        </w:rPr>
        <w:t xml:space="preserve">ратуре, чем дистиллированная </w:t>
      </w:r>
      <w:r w:rsidRPr="000006CB">
        <w:rPr>
          <w:sz w:val="28"/>
          <w:szCs w:val="28"/>
        </w:rPr>
        <w:t>вода. По этой причине нежные ростки весенних растений могут переносить без особого вреда температуры ниже нуля.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Другой характерной особенностью этих видов является то, что зачатки соцветий и цветков в почках целого ряда растений широколиственного леса закладываются предыдущей осенью и даж</w:t>
      </w:r>
      <w:r w:rsidR="00A66412">
        <w:rPr>
          <w:sz w:val="28"/>
          <w:szCs w:val="28"/>
        </w:rPr>
        <w:t>е предыдущим летом. Например, у </w:t>
      </w:r>
      <w:r w:rsidRPr="000006CB">
        <w:rPr>
          <w:sz w:val="28"/>
          <w:szCs w:val="28"/>
        </w:rPr>
        <w:t>к</w:t>
      </w:r>
      <w:r w:rsidRPr="000006CB">
        <w:rPr>
          <w:sz w:val="28"/>
          <w:szCs w:val="28"/>
        </w:rPr>
        <w:t>о</w:t>
      </w:r>
      <w:r w:rsidRPr="000006CB">
        <w:rPr>
          <w:sz w:val="28"/>
          <w:szCs w:val="28"/>
        </w:rPr>
        <w:t>пытня европейского, медуницы неясной, лютика кашубского зачатки цветков будущего года хорошо видны уже в июне. В течение лета происходит залож</w:t>
      </w:r>
      <w:r w:rsidRPr="000006CB">
        <w:rPr>
          <w:sz w:val="28"/>
          <w:szCs w:val="28"/>
        </w:rPr>
        <w:t>е</w:t>
      </w:r>
      <w:r w:rsidRPr="000006CB">
        <w:rPr>
          <w:sz w:val="28"/>
          <w:szCs w:val="28"/>
        </w:rPr>
        <w:t>ние цветков буд</w:t>
      </w:r>
      <w:r w:rsidR="00A66412">
        <w:rPr>
          <w:sz w:val="28"/>
          <w:szCs w:val="28"/>
        </w:rPr>
        <w:t>ущего года в почках зеленчука жё</w:t>
      </w:r>
      <w:r w:rsidRPr="000006CB">
        <w:rPr>
          <w:sz w:val="28"/>
          <w:szCs w:val="28"/>
        </w:rPr>
        <w:t>лтого, осоки волосистой, ч</w:t>
      </w:r>
      <w:r w:rsidRPr="000006CB">
        <w:rPr>
          <w:sz w:val="28"/>
          <w:szCs w:val="28"/>
        </w:rPr>
        <w:t>и</w:t>
      </w:r>
      <w:r w:rsidRPr="000006CB">
        <w:rPr>
          <w:sz w:val="28"/>
          <w:szCs w:val="28"/>
        </w:rPr>
        <w:t xml:space="preserve">стяка весеннего, ветреницы лютиковой, </w:t>
      </w:r>
      <w:proofErr w:type="spellStart"/>
      <w:r w:rsidRPr="000006CB">
        <w:rPr>
          <w:sz w:val="28"/>
          <w:szCs w:val="28"/>
        </w:rPr>
        <w:t>сочевичника</w:t>
      </w:r>
      <w:proofErr w:type="spellEnd"/>
      <w:r w:rsidRPr="000006CB">
        <w:rPr>
          <w:sz w:val="28"/>
          <w:szCs w:val="28"/>
        </w:rPr>
        <w:t xml:space="preserve"> весеннего, хохлаток и некоторых других ра</w:t>
      </w:r>
      <w:r w:rsidRPr="000006CB">
        <w:rPr>
          <w:sz w:val="28"/>
          <w:szCs w:val="28"/>
        </w:rPr>
        <w:t>с</w:t>
      </w:r>
      <w:r w:rsidRPr="000006CB">
        <w:rPr>
          <w:sz w:val="28"/>
          <w:szCs w:val="28"/>
        </w:rPr>
        <w:t xml:space="preserve">тений. 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lastRenderedPageBreak/>
        <w:t xml:space="preserve">Кроме того, весенние растения обладают способностью роста под снегом зимой. Уходя под снег с чуть </w:t>
      </w:r>
      <w:r>
        <w:rPr>
          <w:sz w:val="28"/>
          <w:szCs w:val="28"/>
        </w:rPr>
        <w:t>пустившим</w:t>
      </w:r>
      <w:r w:rsidRPr="000006CB">
        <w:rPr>
          <w:sz w:val="28"/>
          <w:szCs w:val="28"/>
        </w:rPr>
        <w:t>ися в рост органами – корневищами, клубнями и почками, они выходят из него уже с развернувшимися листьями, стеблями, нередко даже с окрашенными бутонами.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Большую группу весенних растений, обладающих подснежным развит</w:t>
      </w:r>
      <w:r w:rsidRPr="000006CB">
        <w:rPr>
          <w:sz w:val="28"/>
          <w:szCs w:val="28"/>
        </w:rPr>
        <w:t>и</w:t>
      </w:r>
      <w:r w:rsidRPr="000006CB">
        <w:rPr>
          <w:sz w:val="28"/>
          <w:szCs w:val="28"/>
        </w:rPr>
        <w:t>ем, таких как ветреница лютиковая, медуница неясная, чистяк весенний, хо</w:t>
      </w:r>
      <w:r w:rsidRPr="000006CB">
        <w:rPr>
          <w:sz w:val="28"/>
          <w:szCs w:val="28"/>
        </w:rPr>
        <w:t>х</w:t>
      </w:r>
      <w:r w:rsidRPr="000006CB">
        <w:rPr>
          <w:sz w:val="28"/>
          <w:szCs w:val="28"/>
        </w:rPr>
        <w:t xml:space="preserve">латки, гусиный лук, с полным правом можно назвать подснежниками. Цветут они очень рано, уже после схода снега </w:t>
      </w:r>
      <w:r>
        <w:rPr>
          <w:sz w:val="28"/>
          <w:szCs w:val="28"/>
        </w:rPr>
        <w:t>в лесу образуется пышный разноцве</w:t>
      </w:r>
      <w:r w:rsidRPr="000006CB">
        <w:rPr>
          <w:sz w:val="28"/>
          <w:szCs w:val="28"/>
        </w:rPr>
        <w:t>т</w:t>
      </w:r>
      <w:r w:rsidR="00A66412">
        <w:rPr>
          <w:sz w:val="28"/>
          <w:szCs w:val="28"/>
        </w:rPr>
        <w:t>ный ковёр из </w:t>
      </w:r>
      <w:r w:rsidRPr="000006CB">
        <w:rPr>
          <w:sz w:val="28"/>
          <w:szCs w:val="28"/>
        </w:rPr>
        <w:t xml:space="preserve">этих растений. </w:t>
      </w:r>
      <w:r>
        <w:rPr>
          <w:sz w:val="28"/>
          <w:szCs w:val="28"/>
        </w:rPr>
        <w:t>Однако</w:t>
      </w:r>
      <w:r w:rsidRPr="000006CB">
        <w:rPr>
          <w:sz w:val="28"/>
          <w:szCs w:val="28"/>
        </w:rPr>
        <w:t xml:space="preserve"> почти все они, кроме медуницы, очень быстро отмирают. В конце мая – начале июня их уже не вид</w:t>
      </w:r>
      <w:r>
        <w:rPr>
          <w:sz w:val="28"/>
          <w:szCs w:val="28"/>
        </w:rPr>
        <w:t>но</w:t>
      </w:r>
      <w:r w:rsidRPr="000006CB">
        <w:rPr>
          <w:sz w:val="28"/>
          <w:szCs w:val="28"/>
        </w:rPr>
        <w:t>, они</w:t>
      </w:r>
      <w:r w:rsidR="00A66412">
        <w:rPr>
          <w:sz w:val="28"/>
          <w:szCs w:val="28"/>
        </w:rPr>
        <w:t xml:space="preserve"> совершенно скрываются под землё</w:t>
      </w:r>
      <w:r w:rsidRPr="000006CB">
        <w:rPr>
          <w:sz w:val="28"/>
          <w:szCs w:val="28"/>
        </w:rPr>
        <w:t>й, где остаются их подземные органы. Такие растения называются эфем</w:t>
      </w:r>
      <w:r w:rsidRPr="000006CB">
        <w:rPr>
          <w:sz w:val="28"/>
          <w:szCs w:val="28"/>
        </w:rPr>
        <w:t>е</w:t>
      </w:r>
      <w:r w:rsidRPr="000006CB">
        <w:rPr>
          <w:sz w:val="28"/>
          <w:szCs w:val="28"/>
        </w:rPr>
        <w:t>роидами.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Нередко эти растения отмираю</w:t>
      </w:r>
      <w:r w:rsidR="00A66412">
        <w:rPr>
          <w:sz w:val="28"/>
          <w:szCs w:val="28"/>
        </w:rPr>
        <w:t>т ещё</w:t>
      </w:r>
      <w:r w:rsidRPr="000006CB">
        <w:rPr>
          <w:sz w:val="28"/>
          <w:szCs w:val="28"/>
        </w:rPr>
        <w:t xml:space="preserve"> до момента полного созревания с</w:t>
      </w:r>
      <w:r w:rsidRPr="000006CB">
        <w:rPr>
          <w:sz w:val="28"/>
          <w:szCs w:val="28"/>
        </w:rPr>
        <w:t>е</w:t>
      </w:r>
      <w:r w:rsidRPr="000006CB">
        <w:rPr>
          <w:sz w:val="28"/>
          <w:szCs w:val="28"/>
        </w:rPr>
        <w:t xml:space="preserve">мян. </w:t>
      </w:r>
      <w:r>
        <w:rPr>
          <w:sz w:val="28"/>
          <w:szCs w:val="28"/>
        </w:rPr>
        <w:t>Их н</w:t>
      </w:r>
      <w:r w:rsidRPr="000006CB">
        <w:rPr>
          <w:sz w:val="28"/>
          <w:szCs w:val="28"/>
        </w:rPr>
        <w:t>едозрелые плоды обладают замечат</w:t>
      </w:r>
      <w:r w:rsidR="00A66412">
        <w:rPr>
          <w:sz w:val="28"/>
          <w:szCs w:val="28"/>
        </w:rPr>
        <w:t>ельной способностью дозревать лёжа на </w:t>
      </w:r>
      <w:r w:rsidRPr="000006CB">
        <w:rPr>
          <w:sz w:val="28"/>
          <w:szCs w:val="28"/>
        </w:rPr>
        <w:t>земле. Так, например, коробочки гусиного лука не успевают раскрыт</w:t>
      </w:r>
      <w:r w:rsidRPr="000006CB">
        <w:rPr>
          <w:sz w:val="28"/>
          <w:szCs w:val="28"/>
        </w:rPr>
        <w:t>ь</w:t>
      </w:r>
      <w:r w:rsidR="00A66412">
        <w:rPr>
          <w:sz w:val="28"/>
          <w:szCs w:val="28"/>
        </w:rPr>
        <w:t>ся до </w:t>
      </w:r>
      <w:r w:rsidRPr="000006CB">
        <w:rPr>
          <w:sz w:val="28"/>
          <w:szCs w:val="28"/>
        </w:rPr>
        <w:t xml:space="preserve">того, </w:t>
      </w:r>
      <w:r>
        <w:rPr>
          <w:sz w:val="28"/>
          <w:szCs w:val="28"/>
        </w:rPr>
        <w:t xml:space="preserve">как </w:t>
      </w:r>
      <w:r w:rsidRPr="000006CB">
        <w:rPr>
          <w:sz w:val="28"/>
          <w:szCs w:val="28"/>
        </w:rPr>
        <w:t>растение пожелтеет и завянет, а растрескиваются, пролежав н</w:t>
      </w:r>
      <w:r w:rsidRPr="000006CB">
        <w:rPr>
          <w:sz w:val="28"/>
          <w:szCs w:val="28"/>
        </w:rPr>
        <w:t>е</w:t>
      </w:r>
      <w:r w:rsidRPr="000006CB">
        <w:rPr>
          <w:sz w:val="28"/>
          <w:szCs w:val="28"/>
        </w:rPr>
        <w:t xml:space="preserve">которое время на поверхности почвы. У ветреницы лютиковой семена могут прорастать в незрелом виде, то есть, </w:t>
      </w:r>
      <w:r w:rsidR="00A66412">
        <w:rPr>
          <w:sz w:val="28"/>
          <w:szCs w:val="28"/>
        </w:rPr>
        <w:t>когда отдельные части семени ещё</w:t>
      </w:r>
      <w:r w:rsidRPr="000006CB">
        <w:rPr>
          <w:sz w:val="28"/>
          <w:szCs w:val="28"/>
        </w:rPr>
        <w:t xml:space="preserve"> полностью не сформиров</w:t>
      </w:r>
      <w:r w:rsidRPr="000006CB">
        <w:rPr>
          <w:sz w:val="28"/>
          <w:szCs w:val="28"/>
        </w:rPr>
        <w:t>а</w:t>
      </w:r>
      <w:r w:rsidRPr="000006CB">
        <w:rPr>
          <w:sz w:val="28"/>
          <w:szCs w:val="28"/>
        </w:rPr>
        <w:t>лись.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Одним из условий, обеспечивающих воз</w:t>
      </w:r>
      <w:r w:rsidR="00A66412">
        <w:rPr>
          <w:sz w:val="28"/>
          <w:szCs w:val="28"/>
        </w:rPr>
        <w:t>можность подснежного развития и </w:t>
      </w:r>
      <w:r w:rsidRPr="000006CB">
        <w:rPr>
          <w:sz w:val="28"/>
          <w:szCs w:val="28"/>
        </w:rPr>
        <w:t>роста растений в лесу, является наличие лесной подстилки</w:t>
      </w:r>
      <w:r>
        <w:rPr>
          <w:sz w:val="28"/>
          <w:szCs w:val="28"/>
        </w:rPr>
        <w:t>, которая</w:t>
      </w:r>
      <w:r w:rsidRPr="000006CB">
        <w:rPr>
          <w:sz w:val="28"/>
          <w:szCs w:val="28"/>
        </w:rPr>
        <w:t xml:space="preserve"> играет важную роль в жизни широколиственного леса. </w:t>
      </w:r>
      <w:r>
        <w:rPr>
          <w:sz w:val="28"/>
          <w:szCs w:val="28"/>
        </w:rPr>
        <w:t>В</w:t>
      </w:r>
      <w:r w:rsidRPr="000006CB">
        <w:rPr>
          <w:sz w:val="28"/>
          <w:szCs w:val="28"/>
        </w:rPr>
        <w:t xml:space="preserve"> верхнем слое почвы форм</w:t>
      </w:r>
      <w:r w:rsidRPr="000006CB">
        <w:rPr>
          <w:sz w:val="28"/>
          <w:szCs w:val="28"/>
        </w:rPr>
        <w:t>и</w:t>
      </w:r>
      <w:r w:rsidRPr="000006CB">
        <w:rPr>
          <w:sz w:val="28"/>
          <w:szCs w:val="28"/>
        </w:rPr>
        <w:t xml:space="preserve">руется особый тепловой и влажностный режим. Лесная подстилка формируется из </w:t>
      </w:r>
      <w:proofErr w:type="spellStart"/>
      <w:r w:rsidRPr="000006CB">
        <w:rPr>
          <w:sz w:val="28"/>
          <w:szCs w:val="28"/>
        </w:rPr>
        <w:t>опада</w:t>
      </w:r>
      <w:proofErr w:type="spellEnd"/>
      <w:r w:rsidRPr="000006CB">
        <w:rPr>
          <w:sz w:val="28"/>
          <w:szCs w:val="28"/>
        </w:rPr>
        <w:t xml:space="preserve"> листвы, плодов, коры, небольших ветвей и других част</w:t>
      </w:r>
      <w:r>
        <w:rPr>
          <w:sz w:val="28"/>
          <w:szCs w:val="28"/>
        </w:rPr>
        <w:t>ей</w:t>
      </w:r>
      <w:r w:rsidRPr="000006CB">
        <w:rPr>
          <w:sz w:val="28"/>
          <w:szCs w:val="28"/>
        </w:rPr>
        <w:t xml:space="preserve"> растений.</w:t>
      </w:r>
      <w:r>
        <w:rPr>
          <w:sz w:val="28"/>
          <w:szCs w:val="28"/>
        </w:rPr>
        <w:t xml:space="preserve"> </w:t>
      </w:r>
      <w:r w:rsidRPr="000006CB">
        <w:rPr>
          <w:sz w:val="28"/>
          <w:szCs w:val="28"/>
        </w:rPr>
        <w:t>Благодаря своей рыхлости и большому количеству воздушных полостей, а также малой те</w:t>
      </w:r>
      <w:r w:rsidRPr="000006CB">
        <w:rPr>
          <w:sz w:val="28"/>
          <w:szCs w:val="28"/>
        </w:rPr>
        <w:t>п</w:t>
      </w:r>
      <w:r w:rsidR="00A66412">
        <w:rPr>
          <w:sz w:val="28"/>
          <w:szCs w:val="28"/>
        </w:rPr>
        <w:t>лопроводности составляющих её</w:t>
      </w:r>
      <w:r w:rsidRPr="000006CB">
        <w:rPr>
          <w:sz w:val="28"/>
          <w:szCs w:val="28"/>
        </w:rPr>
        <w:t xml:space="preserve"> компонентов лесная подстилка </w:t>
      </w:r>
      <w:r w:rsidR="00A66412">
        <w:rPr>
          <w:sz w:val="28"/>
          <w:szCs w:val="28"/>
        </w:rPr>
        <w:t xml:space="preserve">− </w:t>
      </w:r>
      <w:r w:rsidRPr="000006CB">
        <w:rPr>
          <w:sz w:val="28"/>
          <w:szCs w:val="28"/>
        </w:rPr>
        <w:t>чрезвычайно плохой проводник тепла. Кроме того</w:t>
      </w:r>
      <w:r w:rsidR="00A66412">
        <w:rPr>
          <w:sz w:val="28"/>
          <w:szCs w:val="28"/>
        </w:rPr>
        <w:t>, она очень влагоё</w:t>
      </w:r>
      <w:r w:rsidRPr="000006CB">
        <w:rPr>
          <w:sz w:val="28"/>
          <w:szCs w:val="28"/>
        </w:rPr>
        <w:t>мка. Таким образом, лесная подстилка, уменьшая теплопр</w:t>
      </w:r>
      <w:r w:rsidR="00A66412">
        <w:rPr>
          <w:sz w:val="28"/>
          <w:szCs w:val="28"/>
        </w:rPr>
        <w:t>оводность почвы, препятствует её</w:t>
      </w:r>
      <w:r w:rsidRPr="000006CB">
        <w:rPr>
          <w:sz w:val="28"/>
          <w:szCs w:val="28"/>
        </w:rPr>
        <w:t xml:space="preserve"> охлаждению з</w:t>
      </w:r>
      <w:r w:rsidRPr="000006CB">
        <w:rPr>
          <w:sz w:val="28"/>
          <w:szCs w:val="28"/>
        </w:rPr>
        <w:t>и</w:t>
      </w:r>
      <w:r w:rsidRPr="000006CB">
        <w:rPr>
          <w:sz w:val="28"/>
          <w:szCs w:val="28"/>
        </w:rPr>
        <w:t xml:space="preserve">мой, </w:t>
      </w:r>
      <w:r>
        <w:rPr>
          <w:sz w:val="28"/>
          <w:szCs w:val="28"/>
        </w:rPr>
        <w:t xml:space="preserve">а </w:t>
      </w:r>
      <w:r w:rsidR="00A66412">
        <w:rPr>
          <w:sz w:val="28"/>
          <w:szCs w:val="28"/>
        </w:rPr>
        <w:t>летом защищает почву днё</w:t>
      </w:r>
      <w:r w:rsidRPr="000006CB">
        <w:rPr>
          <w:sz w:val="28"/>
          <w:szCs w:val="28"/>
        </w:rPr>
        <w:t>м от инсоляции, а ночью – от лучеиспускания, понижая тем самым суточные и годовые колебания температуры. Весной, в пер</w:t>
      </w:r>
      <w:r w:rsidRPr="000006CB">
        <w:rPr>
          <w:sz w:val="28"/>
          <w:szCs w:val="28"/>
        </w:rPr>
        <w:t>и</w:t>
      </w:r>
      <w:r w:rsidRPr="000006CB">
        <w:rPr>
          <w:sz w:val="28"/>
          <w:szCs w:val="28"/>
        </w:rPr>
        <w:t>од снеготаяния, а также во время зимних оттепелей незамерзающая почва шир</w:t>
      </w:r>
      <w:r w:rsidRPr="000006CB">
        <w:rPr>
          <w:sz w:val="28"/>
          <w:szCs w:val="28"/>
        </w:rPr>
        <w:t>о</w:t>
      </w:r>
      <w:r w:rsidRPr="000006CB">
        <w:rPr>
          <w:sz w:val="28"/>
          <w:szCs w:val="28"/>
        </w:rPr>
        <w:t>колиственного леса продолжает нормально впитывать просачивающуюся влагу, благодаря чему</w:t>
      </w:r>
      <w:r>
        <w:rPr>
          <w:sz w:val="28"/>
          <w:szCs w:val="28"/>
        </w:rPr>
        <w:t xml:space="preserve"> на ней</w:t>
      </w:r>
      <w:r w:rsidRPr="000006CB">
        <w:rPr>
          <w:sz w:val="28"/>
          <w:szCs w:val="28"/>
        </w:rPr>
        <w:t xml:space="preserve"> редко образуется ледяная кор</w:t>
      </w:r>
      <w:r w:rsidR="00A66412">
        <w:rPr>
          <w:sz w:val="28"/>
          <w:szCs w:val="28"/>
        </w:rPr>
        <w:t>ка. Всё это создаё</w:t>
      </w:r>
      <w:r w:rsidRPr="000006CB">
        <w:rPr>
          <w:sz w:val="28"/>
          <w:szCs w:val="28"/>
        </w:rPr>
        <w:t>т благопр</w:t>
      </w:r>
      <w:r w:rsidRPr="000006CB">
        <w:rPr>
          <w:sz w:val="28"/>
          <w:szCs w:val="28"/>
        </w:rPr>
        <w:t>и</w:t>
      </w:r>
      <w:r w:rsidRPr="000006CB">
        <w:rPr>
          <w:sz w:val="28"/>
          <w:szCs w:val="28"/>
        </w:rPr>
        <w:t>ятные условия для развития растений под снегом.</w:t>
      </w:r>
    </w:p>
    <w:p w:rsidR="00A17EF9" w:rsidRPr="000006CB" w:rsidRDefault="00A17EF9" w:rsidP="00A664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6CB">
        <w:rPr>
          <w:sz w:val="28"/>
          <w:szCs w:val="28"/>
        </w:rPr>
        <w:t>В городских парках эта важная функция лесной подстилки, вследствие в</w:t>
      </w:r>
      <w:r w:rsidRPr="000006CB">
        <w:rPr>
          <w:sz w:val="28"/>
          <w:szCs w:val="28"/>
        </w:rPr>
        <w:t>ы</w:t>
      </w:r>
      <w:r w:rsidRPr="000006CB">
        <w:rPr>
          <w:sz w:val="28"/>
          <w:szCs w:val="28"/>
        </w:rPr>
        <w:t xml:space="preserve">сокой рекреационной нагрузки, в той или иной степени нарушена. Причина – чрезмерное </w:t>
      </w:r>
      <w:proofErr w:type="spellStart"/>
      <w:r w:rsidRPr="000006CB">
        <w:rPr>
          <w:sz w:val="28"/>
          <w:szCs w:val="28"/>
        </w:rPr>
        <w:t>вытаптывание</w:t>
      </w:r>
      <w:proofErr w:type="spellEnd"/>
      <w:r w:rsidRPr="000006CB">
        <w:rPr>
          <w:sz w:val="28"/>
          <w:szCs w:val="28"/>
        </w:rPr>
        <w:t>, уплотнение почвы. В результате – ухудшение состо</w:t>
      </w:r>
      <w:r w:rsidRPr="000006CB">
        <w:rPr>
          <w:sz w:val="28"/>
          <w:szCs w:val="28"/>
        </w:rPr>
        <w:t>я</w:t>
      </w:r>
      <w:r w:rsidRPr="000006CB">
        <w:rPr>
          <w:sz w:val="28"/>
          <w:szCs w:val="28"/>
        </w:rPr>
        <w:t>ния лесных трав, сокращение их численности и даже исчезновен</w:t>
      </w:r>
      <w:r w:rsidR="00A66412">
        <w:rPr>
          <w:sz w:val="28"/>
          <w:szCs w:val="28"/>
        </w:rPr>
        <w:t>ие. К </w:t>
      </w:r>
      <w:r w:rsidRPr="000006CB">
        <w:rPr>
          <w:sz w:val="28"/>
          <w:szCs w:val="28"/>
        </w:rPr>
        <w:t>таким же результат</w:t>
      </w:r>
      <w:r>
        <w:rPr>
          <w:sz w:val="28"/>
          <w:szCs w:val="28"/>
        </w:rPr>
        <w:t xml:space="preserve">ам приводит сбор листвы </w:t>
      </w:r>
      <w:proofErr w:type="spellStart"/>
      <w:r>
        <w:rPr>
          <w:sz w:val="28"/>
          <w:szCs w:val="28"/>
        </w:rPr>
        <w:t>опада</w:t>
      </w:r>
      <w:proofErr w:type="spellEnd"/>
      <w:r>
        <w:rPr>
          <w:sz w:val="28"/>
          <w:szCs w:val="28"/>
        </w:rPr>
        <w:t xml:space="preserve"> (</w:t>
      </w:r>
      <w:r w:rsidRPr="000006CB">
        <w:rPr>
          <w:sz w:val="28"/>
          <w:szCs w:val="28"/>
        </w:rPr>
        <w:t>сгребание осенью опавшей лис</w:t>
      </w:r>
      <w:r w:rsidRPr="000006CB">
        <w:rPr>
          <w:sz w:val="28"/>
          <w:szCs w:val="28"/>
        </w:rPr>
        <w:t>т</w:t>
      </w:r>
      <w:r w:rsidRPr="000006CB">
        <w:rPr>
          <w:sz w:val="28"/>
          <w:szCs w:val="28"/>
        </w:rPr>
        <w:t>вы).</w:t>
      </w:r>
    </w:p>
    <w:p w:rsidR="00A17EF9" w:rsidRPr="00A66412" w:rsidRDefault="00A17EF9" w:rsidP="00A664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412" w:rsidRPr="00A66412" w:rsidRDefault="00A66412" w:rsidP="00A664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412" w:rsidRPr="00A66412" w:rsidRDefault="00A66412" w:rsidP="00A664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412" w:rsidRPr="00A66412" w:rsidRDefault="00A66412" w:rsidP="00A664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EF9" w:rsidRPr="000006CB" w:rsidRDefault="00A17EF9" w:rsidP="00A664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6CB">
        <w:rPr>
          <w:rFonts w:ascii="Times New Roman" w:hAnsi="Times New Roman" w:cs="Times New Roman"/>
          <w:sz w:val="28"/>
          <w:szCs w:val="28"/>
        </w:rPr>
        <w:lastRenderedPageBreak/>
        <w:t>Швецов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06CB">
        <w:rPr>
          <w:rFonts w:ascii="Times New Roman" w:hAnsi="Times New Roman" w:cs="Times New Roman"/>
          <w:sz w:val="28"/>
          <w:szCs w:val="28"/>
        </w:rPr>
        <w:t>А.Н</w:t>
      </w:r>
      <w:r w:rsidR="00A66412">
        <w:rPr>
          <w:rFonts w:ascii="Times New Roman" w:hAnsi="Times New Roman" w:cs="Times New Roman"/>
          <w:sz w:val="28"/>
          <w:szCs w:val="28"/>
        </w:rPr>
        <w:t>. Весна в широколиственном лесу: Материалы отчёта по </w:t>
      </w:r>
      <w:r w:rsidRPr="000006CB">
        <w:rPr>
          <w:rFonts w:ascii="Times New Roman" w:hAnsi="Times New Roman" w:cs="Times New Roman"/>
          <w:sz w:val="28"/>
          <w:szCs w:val="28"/>
        </w:rPr>
        <w:t>гос</w:t>
      </w:r>
      <w:r w:rsidRPr="000006CB">
        <w:rPr>
          <w:rFonts w:ascii="Times New Roman" w:hAnsi="Times New Roman" w:cs="Times New Roman"/>
          <w:sz w:val="28"/>
          <w:szCs w:val="28"/>
        </w:rPr>
        <w:t>у</w:t>
      </w:r>
      <w:r w:rsidRPr="000006CB">
        <w:rPr>
          <w:rFonts w:ascii="Times New Roman" w:hAnsi="Times New Roman" w:cs="Times New Roman"/>
          <w:sz w:val="28"/>
          <w:szCs w:val="28"/>
        </w:rPr>
        <w:t>дарственному контракту № 354-01-08 «Создание в структуре ГУК города Москвы ГМЗ «Царицыно» на базе Оранжерейного комплекса «Центра истор</w:t>
      </w:r>
      <w:r w:rsidRPr="000006CB">
        <w:rPr>
          <w:rFonts w:ascii="Times New Roman" w:hAnsi="Times New Roman" w:cs="Times New Roman"/>
          <w:sz w:val="28"/>
          <w:szCs w:val="28"/>
        </w:rPr>
        <w:t>и</w:t>
      </w:r>
      <w:r w:rsidRPr="000006CB">
        <w:rPr>
          <w:rFonts w:ascii="Times New Roman" w:hAnsi="Times New Roman" w:cs="Times New Roman"/>
          <w:sz w:val="28"/>
          <w:szCs w:val="28"/>
        </w:rPr>
        <w:t xml:space="preserve">ко-культурного и экологического образования детей и юношества». </w:t>
      </w:r>
      <w:r w:rsidR="00A66412">
        <w:rPr>
          <w:rFonts w:ascii="Times New Roman" w:hAnsi="Times New Roman" w:cs="Times New Roman"/>
          <w:sz w:val="28"/>
          <w:szCs w:val="28"/>
        </w:rPr>
        <w:t>− Раздел 5. −</w:t>
      </w:r>
      <w:r w:rsidRPr="000006CB">
        <w:rPr>
          <w:rFonts w:ascii="Times New Roman" w:hAnsi="Times New Roman" w:cs="Times New Roman"/>
          <w:color w:val="000000"/>
          <w:sz w:val="28"/>
          <w:szCs w:val="28"/>
        </w:rPr>
        <w:t xml:space="preserve"> ООО Экспертная лаборатория ГИС. </w:t>
      </w:r>
      <w:r w:rsidR="00E07298"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6CB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="00E07298"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98">
        <w:rPr>
          <w:rFonts w:ascii="Times New Roman" w:hAnsi="Times New Roman" w:cs="Times New Roman"/>
          <w:color w:val="000000"/>
          <w:sz w:val="28"/>
          <w:szCs w:val="28"/>
        </w:rPr>
        <w:t>2008</w:t>
      </w:r>
      <w:r w:rsidRPr="000006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FBA" w:rsidRDefault="007C5FBA" w:rsidP="00A66412">
      <w:pPr>
        <w:spacing w:after="0" w:line="240" w:lineRule="auto"/>
        <w:ind w:firstLine="709"/>
        <w:jc w:val="both"/>
      </w:pPr>
      <w:bookmarkStart w:id="0" w:name="_GoBack"/>
      <w:bookmarkEnd w:id="0"/>
    </w:p>
    <w:sectPr w:rsidR="007C5FBA" w:rsidSect="00A6641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7EF9"/>
    <w:rsid w:val="007C5FBA"/>
    <w:rsid w:val="00A17EF9"/>
    <w:rsid w:val="00A66412"/>
    <w:rsid w:val="00E07298"/>
    <w:rsid w:val="00F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Оксана Ю. Денисова</cp:lastModifiedBy>
  <cp:revision>5</cp:revision>
  <dcterms:created xsi:type="dcterms:W3CDTF">2017-11-24T07:28:00Z</dcterms:created>
  <dcterms:modified xsi:type="dcterms:W3CDTF">2017-11-27T09:22:00Z</dcterms:modified>
</cp:coreProperties>
</file>