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BC" w:rsidRDefault="00113576" w:rsidP="001C6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</w:t>
      </w:r>
      <w:r w:rsidR="006B54A2" w:rsidRPr="001C64BC">
        <w:rPr>
          <w:rFonts w:ascii="Times New Roman" w:hAnsi="Times New Roman" w:cs="Times New Roman"/>
          <w:sz w:val="28"/>
          <w:szCs w:val="28"/>
        </w:rPr>
        <w:t xml:space="preserve"> 1  </w:t>
      </w:r>
    </w:p>
    <w:p w:rsidR="00062BB8" w:rsidRDefault="006B54A2" w:rsidP="008827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BC">
        <w:rPr>
          <w:rFonts w:ascii="Times New Roman" w:hAnsi="Times New Roman" w:cs="Times New Roman"/>
          <w:sz w:val="28"/>
          <w:szCs w:val="28"/>
        </w:rPr>
        <w:t xml:space="preserve">Представьте себе, что вы  экологи и получили задание от Управы Можайского района изучить экологическую обстановку </w:t>
      </w:r>
      <w:proofErr w:type="spellStart"/>
      <w:r w:rsidRPr="001C64B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C64BC">
        <w:rPr>
          <w:rFonts w:ascii="Times New Roman" w:hAnsi="Times New Roman" w:cs="Times New Roman"/>
          <w:sz w:val="28"/>
          <w:szCs w:val="28"/>
        </w:rPr>
        <w:t xml:space="preserve"> пруда</w:t>
      </w:r>
      <w:r w:rsidR="008D3994">
        <w:rPr>
          <w:rFonts w:ascii="Times New Roman" w:hAnsi="Times New Roman" w:cs="Times New Roman"/>
          <w:sz w:val="28"/>
          <w:szCs w:val="28"/>
        </w:rPr>
        <w:t>.</w:t>
      </w:r>
      <w:r w:rsidRPr="001C64BC">
        <w:rPr>
          <w:rFonts w:ascii="Times New Roman" w:hAnsi="Times New Roman" w:cs="Times New Roman"/>
          <w:sz w:val="28"/>
          <w:szCs w:val="28"/>
        </w:rPr>
        <w:t xml:space="preserve"> </w:t>
      </w:r>
      <w:r w:rsidR="00062B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62BB8" w:rsidRDefault="00062BB8" w:rsidP="008827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</w:t>
      </w:r>
      <w:r w:rsidR="002972A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улучшению  экологической обстановки.</w:t>
      </w:r>
      <w:r w:rsidR="00BB0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FD" w:rsidRDefault="00BB07FD" w:rsidP="008827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</w:t>
      </w:r>
      <w:r w:rsidR="002972A3">
        <w:rPr>
          <w:rFonts w:ascii="Times New Roman" w:hAnsi="Times New Roman" w:cs="Times New Roman"/>
          <w:sz w:val="28"/>
          <w:szCs w:val="28"/>
        </w:rPr>
        <w:t xml:space="preserve">йте краткую </w:t>
      </w:r>
      <w:r>
        <w:rPr>
          <w:rFonts w:ascii="Times New Roman" w:hAnsi="Times New Roman" w:cs="Times New Roman"/>
          <w:sz w:val="28"/>
          <w:szCs w:val="28"/>
        </w:rPr>
        <w:t>памятку о правилах поведения около водоема.</w:t>
      </w:r>
    </w:p>
    <w:p w:rsidR="00062BB8" w:rsidRPr="00062BB8" w:rsidRDefault="002972A3" w:rsidP="008827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Разработайте план организации экологической акции </w:t>
      </w:r>
      <w:r w:rsidR="00062BB8">
        <w:rPr>
          <w:rFonts w:ascii="Times New Roman" w:hAnsi="Times New Roman" w:cs="Times New Roman"/>
          <w:sz w:val="28"/>
          <w:szCs w:val="28"/>
        </w:rPr>
        <w:t>по подкормк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2BB8">
        <w:rPr>
          <w:rFonts w:ascii="Times New Roman" w:hAnsi="Times New Roman" w:cs="Times New Roman"/>
          <w:sz w:val="28"/>
          <w:szCs w:val="28"/>
        </w:rPr>
        <w:t xml:space="preserve"> птиц, изготовлению дополнительных домиков для уток.</w:t>
      </w:r>
    </w:p>
    <w:p w:rsidR="00F8790C" w:rsidRDefault="00F8790C" w:rsidP="0088274C">
      <w:pPr>
        <w:jc w:val="both"/>
      </w:pPr>
    </w:p>
    <w:sectPr w:rsidR="00F8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12AB"/>
    <w:multiLevelType w:val="hybridMultilevel"/>
    <w:tmpl w:val="ACD0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A2"/>
    <w:rsid w:val="00062BB8"/>
    <w:rsid w:val="00113576"/>
    <w:rsid w:val="001B289B"/>
    <w:rsid w:val="001C64BC"/>
    <w:rsid w:val="002972A3"/>
    <w:rsid w:val="002F7440"/>
    <w:rsid w:val="00670889"/>
    <w:rsid w:val="006A00A2"/>
    <w:rsid w:val="006B54A2"/>
    <w:rsid w:val="0088274C"/>
    <w:rsid w:val="008D3994"/>
    <w:rsid w:val="00BB07FD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2015-02-03T14:14:00Z</dcterms:created>
  <dcterms:modified xsi:type="dcterms:W3CDTF">2015-05-14T08:33:00Z</dcterms:modified>
</cp:coreProperties>
</file>