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0A" w:rsidRPr="0082410A" w:rsidRDefault="00DB1F7B" w:rsidP="00C718EF">
      <w:pPr>
        <w:tabs>
          <w:tab w:val="left" w:pos="4253"/>
        </w:tabs>
        <w:spacing w:afterLines="120" w:after="288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41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</w:t>
      </w:r>
    </w:p>
    <w:p w:rsidR="001637CE" w:rsidRPr="0082410A" w:rsidRDefault="006B0994" w:rsidP="00C718E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Водоподготовка</w:t>
      </w:r>
      <w:r w:rsidR="00C71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718E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−</w:t>
      </w:r>
      <w:r w:rsidR="00626A49" w:rsidRPr="008241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это</w:t>
      </w:r>
    </w:p>
    <w:p w:rsidR="00A1147F" w:rsidRPr="0082410A" w:rsidRDefault="00155B26" w:rsidP="00C718E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биологическая очистка сточных вод </w:t>
      </w:r>
    </w:p>
    <w:p w:rsidR="00155B26" w:rsidRPr="00155B26" w:rsidRDefault="00155B26" w:rsidP="00C718E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B2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обработка воды, поступающей из природного</w:t>
      </w:r>
      <w:r w:rsidRPr="00155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5B2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источника, для приведения её качества в соответствие с</w:t>
      </w:r>
      <w:r w:rsidRPr="00155B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5B2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 потребителей</w:t>
      </w:r>
    </w:p>
    <w:p w:rsidR="00A1147F" w:rsidRPr="0082410A" w:rsidRDefault="00155B26" w:rsidP="00C718E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фильтрация воды перед употреблением</w:t>
      </w:r>
    </w:p>
    <w:p w:rsidR="00A1147F" w:rsidRPr="00C718EF" w:rsidRDefault="00A1147F" w:rsidP="00C718E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41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B26">
        <w:rPr>
          <w:rFonts w:ascii="Times New Roman" w:eastAsia="Calibri" w:hAnsi="Times New Roman" w:cs="Times New Roman"/>
          <w:sz w:val="28"/>
          <w:szCs w:val="28"/>
        </w:rPr>
        <w:t>хлорирование воды</w:t>
      </w:r>
    </w:p>
    <w:p w:rsidR="00C718EF" w:rsidRPr="0082410A" w:rsidRDefault="00C718EF" w:rsidP="00C718E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7181" w:rsidRPr="0082410A" w:rsidRDefault="006B0994" w:rsidP="00C718E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</w:t>
      </w:r>
      <w:r w:rsidR="008F08FA">
        <w:rPr>
          <w:rFonts w:ascii="Times New Roman" w:eastAsia="Calibri" w:hAnsi="Times New Roman" w:cs="Times New Roman"/>
          <w:b/>
          <w:sz w:val="28"/>
          <w:szCs w:val="28"/>
        </w:rPr>
        <w:t>ультрафильтрация</w:t>
      </w:r>
      <w:r w:rsidR="004E7181" w:rsidRPr="0082410A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4E7181" w:rsidRPr="0082410A" w:rsidRDefault="008F08FA" w:rsidP="00C718E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разделение с применением мембранной технологии</w:t>
      </w:r>
    </w:p>
    <w:p w:rsidR="004E7181" w:rsidRPr="0082410A" w:rsidRDefault="008F08FA" w:rsidP="00C718E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фильтрация через активированный уголь</w:t>
      </w:r>
    </w:p>
    <w:p w:rsidR="004E7181" w:rsidRPr="0082410A" w:rsidRDefault="008F08FA" w:rsidP="00C718E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разделение с помощью ионообменных смол</w:t>
      </w:r>
    </w:p>
    <w:p w:rsidR="004E7181" w:rsidRPr="00C718EF" w:rsidRDefault="008F08FA" w:rsidP="00C718E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очистка воды при помощи озона</w:t>
      </w:r>
    </w:p>
    <w:p w:rsidR="00C718EF" w:rsidRPr="0082410A" w:rsidRDefault="00C718EF" w:rsidP="00C718E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181" w:rsidRPr="0082410A" w:rsidRDefault="00C718EF" w:rsidP="00C718E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Гипохлорит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−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это</w:t>
      </w:r>
    </w:p>
    <w:p w:rsidR="00B3617F" w:rsidRPr="00E47A43" w:rsidRDefault="00E47A43" w:rsidP="00C718E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r w:rsidRPr="00E47A4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E47A43" w:rsidRPr="0082410A" w:rsidRDefault="00E47A43" w:rsidP="00C718E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</w:p>
    <w:p w:rsidR="00B3617F" w:rsidRPr="00E47A43" w:rsidRDefault="00E47A43" w:rsidP="00C718E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NaClO</w:t>
      </w:r>
      <w:proofErr w:type="spellEnd"/>
      <w:r w:rsidRPr="008241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7A43" w:rsidRPr="00C718EF" w:rsidRDefault="00E47A43" w:rsidP="00C718E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NaClO</w:t>
      </w:r>
      <w:r w:rsidRPr="00E47A4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C718EF" w:rsidRPr="0082410A" w:rsidRDefault="00C718EF" w:rsidP="00C718E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7CE" w:rsidRPr="0082410A" w:rsidRDefault="006B0994" w:rsidP="00C718E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Каковы преимущества использования гипохлорита при подготовке питьевой воды?</w:t>
      </w:r>
    </w:p>
    <w:p w:rsidR="00A1147F" w:rsidRPr="00E47A43" w:rsidRDefault="00562114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47A43">
        <w:rPr>
          <w:rFonts w:ascii="Times New Roman" w:eastAsia="Calibri" w:hAnsi="Times New Roman" w:cs="Times New Roman"/>
          <w:sz w:val="28"/>
          <w:szCs w:val="28"/>
        </w:rPr>
        <w:t>.</w:t>
      </w:r>
      <w:r w:rsidR="00E47A43" w:rsidRPr="00E47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63C">
        <w:rPr>
          <w:rFonts w:ascii="Times New Roman" w:eastAsia="Calibri" w:hAnsi="Times New Roman" w:cs="Times New Roman"/>
          <w:sz w:val="28"/>
          <w:szCs w:val="28"/>
        </w:rPr>
        <w:t>с</w:t>
      </w:r>
      <w:r w:rsidR="00E47A43">
        <w:rPr>
          <w:rFonts w:ascii="Times New Roman" w:eastAsia="Calibri" w:hAnsi="Times New Roman" w:cs="Times New Roman"/>
          <w:sz w:val="28"/>
          <w:szCs w:val="28"/>
        </w:rPr>
        <w:t>нижение содержания хлороформа в воде</w:t>
      </w:r>
    </w:p>
    <w:p w:rsidR="00FF763C" w:rsidRDefault="00562114" w:rsidP="00C718EF">
      <w:pPr>
        <w:spacing w:after="0" w:line="240" w:lineRule="auto"/>
        <w:ind w:firstLine="709"/>
        <w:jc w:val="both"/>
        <w:rPr>
          <w:rFonts w:ascii="PF Din" w:hAnsi="PF Din"/>
          <w:color w:val="000000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FF76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18EF">
        <w:rPr>
          <w:rFonts w:ascii="Times New Roman" w:eastAsia="Calibri" w:hAnsi="Times New Roman" w:cs="Times New Roman"/>
          <w:sz w:val="28"/>
          <w:szCs w:val="28"/>
        </w:rPr>
        <w:t>в отличие от хлора</w:t>
      </w:r>
      <w:r w:rsidR="00FF7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63C" w:rsidRPr="00FF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гипохлорит</w:t>
      </w:r>
      <w:r w:rsidR="00FF763C">
        <w:rPr>
          <w:rFonts w:ascii="PF Din" w:hAnsi="PF Din"/>
          <w:color w:val="000000"/>
          <w:shd w:val="clear" w:color="auto" w:fill="FFFFFF"/>
        </w:rPr>
        <w:t xml:space="preserve"> </w:t>
      </w:r>
      <w:r w:rsidR="00FF763C" w:rsidRPr="00FF763C">
        <w:rPr>
          <w:rFonts w:ascii="Times New Roman" w:eastAsia="Calibri" w:hAnsi="Times New Roman" w:cs="Times New Roman"/>
          <w:sz w:val="28"/>
          <w:szCs w:val="28"/>
        </w:rPr>
        <w:t xml:space="preserve">натрия не горюч и не взрывоопасен, </w:t>
      </w:r>
      <w:proofErr w:type="spellStart"/>
      <w:r w:rsidR="00FF763C" w:rsidRPr="00FF763C">
        <w:rPr>
          <w:rFonts w:ascii="Times New Roman" w:eastAsia="Calibri" w:hAnsi="Times New Roman" w:cs="Times New Roman"/>
          <w:sz w:val="28"/>
          <w:szCs w:val="28"/>
        </w:rPr>
        <w:t>малотоксичен</w:t>
      </w:r>
      <w:proofErr w:type="spellEnd"/>
    </w:p>
    <w:p w:rsidR="00A1147F" w:rsidRPr="00FF763C" w:rsidRDefault="003E7414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F76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763C">
        <w:rPr>
          <w:rFonts w:ascii="Times New Roman" w:eastAsia="Calibri" w:hAnsi="Times New Roman" w:cs="Times New Roman"/>
          <w:sz w:val="28"/>
          <w:szCs w:val="28"/>
        </w:rPr>
        <w:t>повышение качества питьевой воды</w:t>
      </w:r>
    </w:p>
    <w:p w:rsidR="001637CE" w:rsidRDefault="003E7414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FF76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763C">
        <w:rPr>
          <w:rFonts w:ascii="Times New Roman" w:eastAsia="Calibri" w:hAnsi="Times New Roman" w:cs="Times New Roman"/>
          <w:sz w:val="28"/>
          <w:szCs w:val="28"/>
        </w:rPr>
        <w:t>все вышеперечисленные</w:t>
      </w:r>
    </w:p>
    <w:p w:rsidR="00C718EF" w:rsidRPr="00C718EF" w:rsidRDefault="00C718EF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637CE" w:rsidRPr="0082410A" w:rsidRDefault="006B0994" w:rsidP="00C718EF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каким основным показателям проверяют качество питьевой воды?</w:t>
      </w:r>
    </w:p>
    <w:p w:rsidR="001637CE" w:rsidRPr="00E47A43" w:rsidRDefault="003E7414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E47A43">
        <w:rPr>
          <w:rFonts w:ascii="Times New Roman" w:eastAsia="Calibri" w:hAnsi="Times New Roman" w:cs="Times New Roman"/>
          <w:sz w:val="28"/>
          <w:szCs w:val="28"/>
        </w:rPr>
        <w:t>мутность, цветность,</w:t>
      </w:r>
      <w:r w:rsidR="00E47A43" w:rsidRPr="00E47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A43">
        <w:rPr>
          <w:rFonts w:ascii="Times New Roman" w:eastAsia="Calibri" w:hAnsi="Times New Roman" w:cs="Times New Roman"/>
          <w:sz w:val="28"/>
          <w:szCs w:val="28"/>
        </w:rPr>
        <w:t>водородный показатель</w:t>
      </w:r>
    </w:p>
    <w:p w:rsidR="001637CE" w:rsidRPr="0082410A" w:rsidRDefault="003E7414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7A43">
        <w:rPr>
          <w:rFonts w:ascii="Times New Roman" w:eastAsia="Calibri" w:hAnsi="Times New Roman" w:cs="Times New Roman"/>
          <w:sz w:val="28"/>
          <w:szCs w:val="28"/>
        </w:rPr>
        <w:t>мутность, цветность, запах</w:t>
      </w:r>
    </w:p>
    <w:p w:rsidR="001637CE" w:rsidRPr="0082410A" w:rsidRDefault="003E7414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E47A43">
        <w:rPr>
          <w:rFonts w:ascii="Times New Roman" w:eastAsia="Calibri" w:hAnsi="Times New Roman" w:cs="Times New Roman"/>
          <w:sz w:val="28"/>
          <w:szCs w:val="28"/>
        </w:rPr>
        <w:t xml:space="preserve">мутность, цветность, </w:t>
      </w:r>
      <w:r w:rsidR="00C718EF">
        <w:rPr>
          <w:rFonts w:ascii="Times New Roman" w:eastAsia="Calibri" w:hAnsi="Times New Roman" w:cs="Times New Roman"/>
          <w:sz w:val="28"/>
          <w:szCs w:val="28"/>
        </w:rPr>
        <w:t>запах, водородный показатель, жё</w:t>
      </w:r>
      <w:r w:rsidR="00E47A43">
        <w:rPr>
          <w:rFonts w:ascii="Times New Roman" w:eastAsia="Calibri" w:hAnsi="Times New Roman" w:cs="Times New Roman"/>
          <w:sz w:val="28"/>
          <w:szCs w:val="28"/>
        </w:rPr>
        <w:t>сткость, окисляемость</w:t>
      </w:r>
    </w:p>
    <w:p w:rsidR="001637CE" w:rsidRPr="00C718EF" w:rsidRDefault="003E7414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C718EF">
        <w:rPr>
          <w:rFonts w:ascii="Times New Roman" w:eastAsia="Calibri" w:hAnsi="Times New Roman" w:cs="Times New Roman"/>
          <w:sz w:val="28"/>
          <w:szCs w:val="28"/>
        </w:rPr>
        <w:t>водородный показатель, жё</w:t>
      </w:r>
      <w:r w:rsidR="00E47A43">
        <w:rPr>
          <w:rFonts w:ascii="Times New Roman" w:eastAsia="Calibri" w:hAnsi="Times New Roman" w:cs="Times New Roman"/>
          <w:sz w:val="28"/>
          <w:szCs w:val="28"/>
        </w:rPr>
        <w:t>сткость, окисляемость</w:t>
      </w:r>
    </w:p>
    <w:p w:rsidR="00C718EF" w:rsidRPr="00C718EF" w:rsidRDefault="00C718EF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8FA" w:rsidRDefault="008F08FA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08FA">
        <w:rPr>
          <w:rFonts w:ascii="Times New Roman" w:eastAsia="Calibri" w:hAnsi="Times New Roman" w:cs="Times New Roman"/>
          <w:b/>
          <w:sz w:val="28"/>
          <w:szCs w:val="28"/>
        </w:rPr>
        <w:t>6. Какие организации проводят кон</w:t>
      </w:r>
      <w:r w:rsidR="00C718EF">
        <w:rPr>
          <w:rFonts w:ascii="Times New Roman" w:eastAsia="Calibri" w:hAnsi="Times New Roman" w:cs="Times New Roman"/>
          <w:b/>
          <w:sz w:val="28"/>
          <w:szCs w:val="28"/>
        </w:rPr>
        <w:t>троль качества питьевой воды на </w:t>
      </w:r>
      <w:bookmarkStart w:id="0" w:name="_GoBack"/>
      <w:bookmarkEnd w:id="0"/>
      <w:r w:rsidRPr="008F08FA">
        <w:rPr>
          <w:rFonts w:ascii="Times New Roman" w:eastAsia="Calibri" w:hAnsi="Times New Roman" w:cs="Times New Roman"/>
          <w:b/>
          <w:sz w:val="28"/>
          <w:szCs w:val="28"/>
        </w:rPr>
        <w:t>АО «Мосводоканал»?</w:t>
      </w:r>
    </w:p>
    <w:p w:rsidR="008F08FA" w:rsidRPr="00916A1F" w:rsidRDefault="00916A1F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A1F">
        <w:rPr>
          <w:rFonts w:ascii="Times New Roman" w:eastAsia="Calibri" w:hAnsi="Times New Roman" w:cs="Times New Roman"/>
          <w:sz w:val="28"/>
          <w:szCs w:val="28"/>
        </w:rPr>
        <w:t>а. АО «Мосводоканал»</w:t>
      </w:r>
    </w:p>
    <w:p w:rsidR="00916A1F" w:rsidRPr="0082410A" w:rsidRDefault="00916A1F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государственные организации</w:t>
      </w:r>
    </w:p>
    <w:p w:rsidR="00916A1F" w:rsidRPr="0082410A" w:rsidRDefault="00916A1F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частные независимые лаборатории</w:t>
      </w:r>
    </w:p>
    <w:p w:rsidR="00916A1F" w:rsidRDefault="00916A1F" w:rsidP="00C71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все вышеперечисленные</w:t>
      </w:r>
    </w:p>
    <w:p w:rsidR="005734E2" w:rsidRPr="00C718EF" w:rsidRDefault="005734E2" w:rsidP="003E7414">
      <w:pPr>
        <w:spacing w:beforeLines="120" w:before="288" w:afterLines="120" w:after="288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5734E2" w:rsidRPr="00C718EF" w:rsidSect="005C1E0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C5" w:rsidRDefault="006222C5" w:rsidP="007133EF">
      <w:pPr>
        <w:spacing w:after="0" w:line="240" w:lineRule="auto"/>
      </w:pPr>
      <w:r>
        <w:separator/>
      </w:r>
    </w:p>
  </w:endnote>
  <w:endnote w:type="continuationSeparator" w:id="0">
    <w:p w:rsidR="006222C5" w:rsidRDefault="006222C5" w:rsidP="0071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F" w:rsidRPr="005734E2" w:rsidRDefault="007133EF">
    <w:pPr>
      <w:pStyle w:val="a7"/>
      <w:rPr>
        <w:rFonts w:ascii="Times New Roman" w:hAnsi="Times New Roman" w:cs="Times New Roman"/>
      </w:rPr>
    </w:pPr>
    <w:r w:rsidRPr="005734E2">
      <w:rPr>
        <w:rFonts w:ascii="Times New Roman" w:hAnsi="Times New Roman" w:cs="Times New Roman"/>
      </w:rPr>
      <w:t xml:space="preserve">Составитель теста: </w:t>
    </w:r>
    <w:proofErr w:type="spellStart"/>
    <w:r w:rsidR="00B83362" w:rsidRPr="005734E2">
      <w:rPr>
        <w:rFonts w:ascii="Times New Roman" w:hAnsi="Times New Roman" w:cs="Times New Roman"/>
      </w:rPr>
      <w:t>Заборская</w:t>
    </w:r>
    <w:proofErr w:type="spellEnd"/>
    <w:r w:rsidR="00B83362" w:rsidRPr="005734E2">
      <w:rPr>
        <w:rFonts w:ascii="Times New Roman" w:hAnsi="Times New Roman" w:cs="Times New Roman"/>
      </w:rPr>
      <w:t xml:space="preserve"> А</w:t>
    </w:r>
    <w:r w:rsidRPr="005734E2">
      <w:rPr>
        <w:rFonts w:ascii="Times New Roman" w:hAnsi="Times New Roman" w:cs="Times New Roman"/>
      </w:rPr>
      <w:t>.</w:t>
    </w:r>
    <w:r w:rsidR="00B83362" w:rsidRPr="005734E2">
      <w:rPr>
        <w:rFonts w:ascii="Times New Roman" w:hAnsi="Times New Roman" w:cs="Times New Roman"/>
      </w:rPr>
      <w:t>Ю.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C5" w:rsidRDefault="006222C5" w:rsidP="007133EF">
      <w:pPr>
        <w:spacing w:after="0" w:line="240" w:lineRule="auto"/>
      </w:pPr>
      <w:r>
        <w:separator/>
      </w:r>
    </w:p>
  </w:footnote>
  <w:footnote w:type="continuationSeparator" w:id="0">
    <w:p w:rsidR="006222C5" w:rsidRDefault="006222C5" w:rsidP="0071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1C"/>
    <w:multiLevelType w:val="hybridMultilevel"/>
    <w:tmpl w:val="96B8B358"/>
    <w:lvl w:ilvl="0" w:tplc="AFC6B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11865"/>
    <w:multiLevelType w:val="hybridMultilevel"/>
    <w:tmpl w:val="36F0EFDA"/>
    <w:lvl w:ilvl="0" w:tplc="CEB453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7F1F7A"/>
    <w:multiLevelType w:val="multilevel"/>
    <w:tmpl w:val="2FE0FBF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lang w:val="ru-RU"/>
      </w:rPr>
    </w:lvl>
    <w:lvl w:ilvl="1">
      <w:start w:val="1"/>
      <w:numFmt w:val="russianLower"/>
      <w:lvlText w:val="%2."/>
      <w:lvlJc w:val="left"/>
      <w:pPr>
        <w:ind w:left="54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61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5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2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40" w:hanging="180"/>
      </w:pPr>
      <w:rPr>
        <w:rFonts w:hint="default"/>
      </w:rPr>
    </w:lvl>
  </w:abstractNum>
  <w:abstractNum w:abstractNumId="3">
    <w:nsid w:val="0FCF26A2"/>
    <w:multiLevelType w:val="hybridMultilevel"/>
    <w:tmpl w:val="7E8EA60E"/>
    <w:lvl w:ilvl="0" w:tplc="51BE45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685429"/>
    <w:multiLevelType w:val="multilevel"/>
    <w:tmpl w:val="D7289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03CC3"/>
    <w:multiLevelType w:val="multilevel"/>
    <w:tmpl w:val="671E7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77E7D"/>
    <w:multiLevelType w:val="multilevel"/>
    <w:tmpl w:val="AD6E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A3211"/>
    <w:multiLevelType w:val="multilevel"/>
    <w:tmpl w:val="CA3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E0F07"/>
    <w:multiLevelType w:val="hybridMultilevel"/>
    <w:tmpl w:val="28A6B6D4"/>
    <w:lvl w:ilvl="0" w:tplc="CB20404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F875D7F"/>
    <w:multiLevelType w:val="hybridMultilevel"/>
    <w:tmpl w:val="1BEC8C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4F15"/>
    <w:multiLevelType w:val="hybridMultilevel"/>
    <w:tmpl w:val="20F23490"/>
    <w:lvl w:ilvl="0" w:tplc="C80893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32A667D"/>
    <w:multiLevelType w:val="multilevel"/>
    <w:tmpl w:val="34EEFD5E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43D9156D"/>
    <w:multiLevelType w:val="multilevel"/>
    <w:tmpl w:val="31804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F1022"/>
    <w:multiLevelType w:val="hybridMultilevel"/>
    <w:tmpl w:val="5C98B5D4"/>
    <w:lvl w:ilvl="0" w:tplc="67720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142B6"/>
    <w:multiLevelType w:val="multilevel"/>
    <w:tmpl w:val="2570A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847A8"/>
    <w:multiLevelType w:val="hybridMultilevel"/>
    <w:tmpl w:val="726E432E"/>
    <w:lvl w:ilvl="0" w:tplc="7CF665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173D74"/>
    <w:multiLevelType w:val="multilevel"/>
    <w:tmpl w:val="8C681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33D78"/>
    <w:multiLevelType w:val="hybridMultilevel"/>
    <w:tmpl w:val="EF80C64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9FF2014"/>
    <w:multiLevelType w:val="hybridMultilevel"/>
    <w:tmpl w:val="AFA60A5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C5C58FA"/>
    <w:multiLevelType w:val="multilevel"/>
    <w:tmpl w:val="8A464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34305"/>
    <w:multiLevelType w:val="multilevel"/>
    <w:tmpl w:val="8CE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304C24"/>
    <w:multiLevelType w:val="hybridMultilevel"/>
    <w:tmpl w:val="B1E2CE1E"/>
    <w:lvl w:ilvl="0" w:tplc="AD8417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0C1A6D"/>
    <w:multiLevelType w:val="multilevel"/>
    <w:tmpl w:val="F01E6D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5"/>
  </w:num>
  <w:num w:numId="5">
    <w:abstractNumId w:val="16"/>
  </w:num>
  <w:num w:numId="6">
    <w:abstractNumId w:val="11"/>
  </w:num>
  <w:num w:numId="7">
    <w:abstractNumId w:val="12"/>
  </w:num>
  <w:num w:numId="8">
    <w:abstractNumId w:val="14"/>
  </w:num>
  <w:num w:numId="9">
    <w:abstractNumId w:val="4"/>
  </w:num>
  <w:num w:numId="10">
    <w:abstractNumId w:val="22"/>
  </w:num>
  <w:num w:numId="11">
    <w:abstractNumId w:val="2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8"/>
  </w:num>
  <w:num w:numId="16">
    <w:abstractNumId w:val="13"/>
  </w:num>
  <w:num w:numId="17">
    <w:abstractNumId w:val="17"/>
  </w:num>
  <w:num w:numId="18">
    <w:abstractNumId w:val="18"/>
  </w:num>
  <w:num w:numId="19">
    <w:abstractNumId w:val="10"/>
  </w:num>
  <w:num w:numId="20">
    <w:abstractNumId w:val="15"/>
  </w:num>
  <w:num w:numId="21">
    <w:abstractNumId w:val="21"/>
  </w:num>
  <w:num w:numId="22">
    <w:abstractNumId w:val="1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1D"/>
    <w:rsid w:val="0006242F"/>
    <w:rsid w:val="00155B26"/>
    <w:rsid w:val="001637CE"/>
    <w:rsid w:val="00244DEA"/>
    <w:rsid w:val="00246840"/>
    <w:rsid w:val="0025328E"/>
    <w:rsid w:val="00257C8C"/>
    <w:rsid w:val="003E7414"/>
    <w:rsid w:val="004B7F8D"/>
    <w:rsid w:val="004E7181"/>
    <w:rsid w:val="00562114"/>
    <w:rsid w:val="005734E2"/>
    <w:rsid w:val="005C1E0A"/>
    <w:rsid w:val="005F2E9E"/>
    <w:rsid w:val="006222C5"/>
    <w:rsid w:val="00626A49"/>
    <w:rsid w:val="0064651C"/>
    <w:rsid w:val="006B0994"/>
    <w:rsid w:val="006F4B71"/>
    <w:rsid w:val="007133EF"/>
    <w:rsid w:val="0074651D"/>
    <w:rsid w:val="00804E51"/>
    <w:rsid w:val="00815495"/>
    <w:rsid w:val="0082410A"/>
    <w:rsid w:val="00894D39"/>
    <w:rsid w:val="008F08FA"/>
    <w:rsid w:val="00916A1F"/>
    <w:rsid w:val="00A1147F"/>
    <w:rsid w:val="00A82A0E"/>
    <w:rsid w:val="00AD11A6"/>
    <w:rsid w:val="00AF6571"/>
    <w:rsid w:val="00B05F27"/>
    <w:rsid w:val="00B3617F"/>
    <w:rsid w:val="00B83362"/>
    <w:rsid w:val="00BF58DF"/>
    <w:rsid w:val="00C718EF"/>
    <w:rsid w:val="00CA5751"/>
    <w:rsid w:val="00CF5D10"/>
    <w:rsid w:val="00D13606"/>
    <w:rsid w:val="00D552AD"/>
    <w:rsid w:val="00DA7DBE"/>
    <w:rsid w:val="00DB1F7B"/>
    <w:rsid w:val="00DF418B"/>
    <w:rsid w:val="00E47A43"/>
    <w:rsid w:val="00E72470"/>
    <w:rsid w:val="00E802CF"/>
    <w:rsid w:val="00F319A2"/>
    <w:rsid w:val="00FE364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Галахова</dc:creator>
  <cp:keywords/>
  <dc:description/>
  <cp:lastModifiedBy>Оксана Ю. Денисова</cp:lastModifiedBy>
  <cp:revision>22</cp:revision>
  <dcterms:created xsi:type="dcterms:W3CDTF">2016-06-21T12:55:00Z</dcterms:created>
  <dcterms:modified xsi:type="dcterms:W3CDTF">2016-12-22T14:46:00Z</dcterms:modified>
</cp:coreProperties>
</file>