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8DF" w:rsidRPr="00CC18DF" w:rsidRDefault="00ED7A6C" w:rsidP="006B745C">
      <w:pPr>
        <w:spacing w:after="0" w:line="360" w:lineRule="auto"/>
        <w:jc w:val="center"/>
        <w:rPr>
          <w:rFonts w:ascii="Times New Roman" w:hAnsi="Times New Roman" w:cs="Times New Roman"/>
          <w:b/>
          <w:sz w:val="28"/>
          <w:szCs w:val="28"/>
        </w:rPr>
      </w:pPr>
      <w:r w:rsidRPr="006B745C">
        <w:rPr>
          <w:rFonts w:ascii="Times New Roman" w:hAnsi="Times New Roman" w:cs="Times New Roman"/>
          <w:b/>
          <w:sz w:val="28"/>
          <w:szCs w:val="28"/>
        </w:rPr>
        <w:t xml:space="preserve">Текст </w:t>
      </w:r>
      <w:r w:rsidR="006B745C" w:rsidRPr="006B745C">
        <w:rPr>
          <w:rFonts w:ascii="Times New Roman" w:hAnsi="Times New Roman" w:cs="Times New Roman"/>
          <w:b/>
          <w:sz w:val="28"/>
          <w:szCs w:val="28"/>
        </w:rPr>
        <w:t>для уч</w:t>
      </w:r>
      <w:r w:rsidR="00295334">
        <w:rPr>
          <w:rFonts w:ascii="Times New Roman" w:hAnsi="Times New Roman" w:cs="Times New Roman"/>
          <w:b/>
          <w:sz w:val="28"/>
          <w:szCs w:val="28"/>
        </w:rPr>
        <w:t>ителя</w:t>
      </w:r>
      <w:r w:rsidR="006B745C" w:rsidRPr="006B745C">
        <w:rPr>
          <w:rFonts w:ascii="Times New Roman" w:hAnsi="Times New Roman" w:cs="Times New Roman"/>
          <w:b/>
          <w:sz w:val="28"/>
          <w:szCs w:val="28"/>
        </w:rPr>
        <w:t xml:space="preserve"> </w:t>
      </w:r>
    </w:p>
    <w:p w:rsidR="00ED7A6C" w:rsidRPr="00295334" w:rsidRDefault="00ED7A6C" w:rsidP="006B745C">
      <w:pPr>
        <w:spacing w:after="0" w:line="360" w:lineRule="auto"/>
        <w:jc w:val="center"/>
        <w:rPr>
          <w:rFonts w:ascii="Times New Roman" w:hAnsi="Times New Roman" w:cs="Times New Roman"/>
          <w:b/>
          <w:sz w:val="28"/>
          <w:szCs w:val="28"/>
        </w:rPr>
      </w:pPr>
      <w:r w:rsidRPr="006B745C">
        <w:rPr>
          <w:rFonts w:ascii="Times New Roman" w:hAnsi="Times New Roman" w:cs="Times New Roman"/>
          <w:b/>
          <w:sz w:val="28"/>
          <w:szCs w:val="28"/>
        </w:rPr>
        <w:t>по теме «</w:t>
      </w:r>
      <w:r w:rsidR="008039F6" w:rsidRPr="008039F6">
        <w:rPr>
          <w:rFonts w:ascii="Times New Roman" w:hAnsi="Times New Roman" w:cs="Times New Roman"/>
          <w:b/>
          <w:sz w:val="28"/>
          <w:szCs w:val="28"/>
        </w:rPr>
        <w:t>Воздействие атомных электростанций России на окружающую среду</w:t>
      </w:r>
      <w:r w:rsidR="006E6A22">
        <w:rPr>
          <w:rFonts w:ascii="Times New Roman" w:hAnsi="Times New Roman" w:cs="Times New Roman"/>
          <w:b/>
          <w:sz w:val="28"/>
          <w:szCs w:val="28"/>
        </w:rPr>
        <w:t xml:space="preserve"> Московского региона</w:t>
      </w:r>
      <w:r w:rsidR="00CC18DF">
        <w:rPr>
          <w:rFonts w:ascii="Times New Roman" w:hAnsi="Times New Roman" w:cs="Times New Roman"/>
          <w:b/>
          <w:sz w:val="28"/>
          <w:szCs w:val="28"/>
        </w:rPr>
        <w:t>»</w:t>
      </w:r>
    </w:p>
    <w:p w:rsidR="00B24D96" w:rsidRPr="00295334" w:rsidRDefault="00B24D96" w:rsidP="006B745C">
      <w:pPr>
        <w:spacing w:after="0" w:line="360" w:lineRule="auto"/>
        <w:jc w:val="center"/>
        <w:rPr>
          <w:rFonts w:ascii="Times New Roman" w:hAnsi="Times New Roman" w:cs="Times New Roman"/>
          <w:b/>
          <w:sz w:val="28"/>
          <w:szCs w:val="28"/>
        </w:rPr>
      </w:pPr>
      <w:r w:rsidRPr="00B24D96">
        <w:rPr>
          <w:rFonts w:ascii="Times New Roman" w:hAnsi="Times New Roman" w:cs="Times New Roman"/>
          <w:b/>
          <w:sz w:val="28"/>
          <w:szCs w:val="28"/>
        </w:rPr>
        <w:t>Радиационная безопасность при авариях на АЭС</w:t>
      </w:r>
    </w:p>
    <w:p w:rsidR="00B24D96" w:rsidRPr="00B24D96" w:rsidRDefault="00B24D96" w:rsidP="00295334">
      <w:pPr>
        <w:spacing w:before="100" w:beforeAutospacing="1" w:after="0"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sz w:val="28"/>
          <w:szCs w:val="28"/>
          <w:lang w:eastAsia="ru-RU"/>
        </w:rPr>
        <w:t>При использовании ядерной энергии наибольшую опасность, в конечном счете, представляет облучение. Риск, связанный с другими аспектами работы реактора, либо существенно меньше, либо того же порядка, что и на традиционных установках по выработке энергии.</w:t>
      </w:r>
    </w:p>
    <w:p w:rsidR="00B24D96" w:rsidRPr="00B24D96" w:rsidRDefault="00B24D96" w:rsidP="00295334">
      <w:pPr>
        <w:spacing w:before="100" w:beforeAutospacing="1" w:after="0"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i/>
          <w:iCs/>
          <w:sz w:val="28"/>
          <w:szCs w:val="28"/>
          <w:lang w:eastAsia="ru-RU"/>
        </w:rPr>
        <w:t xml:space="preserve">Радиационная безопасность </w:t>
      </w:r>
      <w:r w:rsidR="009D264C">
        <w:rPr>
          <w:rFonts w:ascii="Times New Roman" w:eastAsia="Times New Roman" w:hAnsi="Times New Roman" w:cs="Times New Roman"/>
          <w:sz w:val="28"/>
          <w:szCs w:val="28"/>
          <w:lang w:eastAsia="ru-RU"/>
        </w:rPr>
        <w:t xml:space="preserve">– </w:t>
      </w:r>
      <w:r w:rsidRPr="00B24D96">
        <w:rPr>
          <w:rFonts w:ascii="Times New Roman" w:eastAsia="Times New Roman" w:hAnsi="Times New Roman" w:cs="Times New Roman"/>
          <w:sz w:val="28"/>
          <w:szCs w:val="28"/>
          <w:lang w:eastAsia="ru-RU"/>
        </w:rPr>
        <w:t xml:space="preserve"> свойство </w:t>
      </w:r>
      <w:r w:rsidR="00513C59" w:rsidRPr="00513C59">
        <w:rPr>
          <w:rFonts w:ascii="Times New Roman" w:hAnsi="Times New Roman" w:cs="Times New Roman"/>
          <w:sz w:val="28"/>
          <w:szCs w:val="28"/>
        </w:rPr>
        <w:t>атомных электростанций</w:t>
      </w:r>
      <w:r w:rsidR="00513C59" w:rsidRPr="00B24D96">
        <w:rPr>
          <w:rFonts w:ascii="Times New Roman" w:eastAsia="Times New Roman" w:hAnsi="Times New Roman" w:cs="Times New Roman"/>
          <w:sz w:val="28"/>
          <w:szCs w:val="28"/>
          <w:lang w:eastAsia="ru-RU"/>
        </w:rPr>
        <w:t xml:space="preserve"> </w:t>
      </w:r>
      <w:r w:rsidR="00513C59">
        <w:rPr>
          <w:rFonts w:ascii="Times New Roman" w:eastAsia="Times New Roman" w:hAnsi="Times New Roman" w:cs="Times New Roman"/>
          <w:sz w:val="28"/>
          <w:szCs w:val="28"/>
          <w:lang w:eastAsia="ru-RU"/>
        </w:rPr>
        <w:t>(</w:t>
      </w:r>
      <w:r w:rsidRPr="00B24D96">
        <w:rPr>
          <w:rFonts w:ascii="Times New Roman" w:eastAsia="Times New Roman" w:hAnsi="Times New Roman" w:cs="Times New Roman"/>
          <w:sz w:val="28"/>
          <w:szCs w:val="28"/>
          <w:lang w:eastAsia="ru-RU"/>
        </w:rPr>
        <w:t>АС</w:t>
      </w:r>
      <w:r w:rsidR="00513C59">
        <w:rPr>
          <w:rFonts w:ascii="Times New Roman" w:eastAsia="Times New Roman" w:hAnsi="Times New Roman" w:cs="Times New Roman"/>
          <w:sz w:val="28"/>
          <w:szCs w:val="28"/>
          <w:lang w:eastAsia="ru-RU"/>
        </w:rPr>
        <w:t>)</w:t>
      </w:r>
      <w:r w:rsidRPr="00B24D96">
        <w:rPr>
          <w:rFonts w:ascii="Times New Roman" w:eastAsia="Times New Roman" w:hAnsi="Times New Roman" w:cs="Times New Roman"/>
          <w:sz w:val="28"/>
          <w:szCs w:val="28"/>
          <w:lang w:eastAsia="ru-RU"/>
        </w:rPr>
        <w:t xml:space="preserve"> обеспечивать за счет комплекса технических, организационных и гигиенических мероприятий установленные пределы эквивалентной дозы внешнего и внутреннего облучения персонала и населения и установленные предельно допустимые выбросы радионуклидов в окружающую среду при нормальной эксплуатации АС и авариях.</w:t>
      </w:r>
    </w:p>
    <w:p w:rsidR="00B24D96" w:rsidRPr="00B24D96" w:rsidRDefault="00B24D96" w:rsidP="00B24D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sz w:val="28"/>
          <w:szCs w:val="28"/>
          <w:lang w:eastAsia="ru-RU"/>
        </w:rPr>
        <w:t xml:space="preserve">Воздействие излучения на вещество определяется поглощенной дозой </w:t>
      </w:r>
      <w:r w:rsidRPr="00B24D96">
        <w:rPr>
          <w:rFonts w:ascii="Times New Roman" w:eastAsia="Times New Roman" w:hAnsi="Times New Roman" w:cs="Times New Roman"/>
          <w:i/>
          <w:iCs/>
          <w:sz w:val="28"/>
          <w:szCs w:val="28"/>
          <w:lang w:eastAsia="ru-RU"/>
        </w:rPr>
        <w:t xml:space="preserve">D, </w:t>
      </w:r>
      <w:r w:rsidRPr="00B24D96">
        <w:rPr>
          <w:rFonts w:ascii="Times New Roman" w:eastAsia="Times New Roman" w:hAnsi="Times New Roman" w:cs="Times New Roman"/>
          <w:sz w:val="28"/>
          <w:szCs w:val="28"/>
          <w:lang w:eastAsia="ru-RU"/>
        </w:rPr>
        <w:t>для измерен</w:t>
      </w:r>
      <w:r w:rsidR="00513C59">
        <w:rPr>
          <w:rFonts w:ascii="Times New Roman" w:eastAsia="Times New Roman" w:hAnsi="Times New Roman" w:cs="Times New Roman"/>
          <w:sz w:val="28"/>
          <w:szCs w:val="28"/>
          <w:lang w:eastAsia="ru-RU"/>
        </w:rPr>
        <w:t xml:space="preserve">ия которой служит грей (1 Гр = </w:t>
      </w:r>
      <w:r w:rsidRPr="00B24D96">
        <w:rPr>
          <w:rFonts w:ascii="Times New Roman" w:eastAsia="Times New Roman" w:hAnsi="Times New Roman" w:cs="Times New Roman"/>
          <w:sz w:val="28"/>
          <w:szCs w:val="28"/>
          <w:lang w:eastAsia="ru-RU"/>
        </w:rPr>
        <w:t>1 Дж/кг</w:t>
      </w:r>
      <w:r w:rsidR="00513C59">
        <w:rPr>
          <w:rFonts w:ascii="Times New Roman" w:eastAsia="Times New Roman" w:hAnsi="Times New Roman" w:cs="Times New Roman"/>
          <w:sz w:val="28"/>
          <w:szCs w:val="28"/>
          <w:lang w:eastAsia="ru-RU"/>
        </w:rPr>
        <w:t xml:space="preserve"> </w:t>
      </w:r>
      <w:r w:rsidRPr="00B24D96">
        <w:rPr>
          <w:rFonts w:ascii="Times New Roman" w:eastAsia="Times New Roman" w:hAnsi="Times New Roman" w:cs="Times New Roman"/>
          <w:sz w:val="28"/>
          <w:szCs w:val="28"/>
          <w:lang w:eastAsia="ru-RU"/>
        </w:rPr>
        <w:t>=</w:t>
      </w:r>
      <w:r w:rsidR="00513C59">
        <w:rPr>
          <w:rFonts w:ascii="Times New Roman" w:eastAsia="Times New Roman" w:hAnsi="Times New Roman" w:cs="Times New Roman"/>
          <w:sz w:val="28"/>
          <w:szCs w:val="28"/>
          <w:lang w:eastAsia="ru-RU"/>
        </w:rPr>
        <w:t xml:space="preserve"> </w:t>
      </w:r>
      <w:r w:rsidRPr="00B24D96">
        <w:rPr>
          <w:rFonts w:ascii="Times New Roman" w:eastAsia="Times New Roman" w:hAnsi="Times New Roman" w:cs="Times New Roman"/>
          <w:sz w:val="28"/>
          <w:szCs w:val="28"/>
          <w:lang w:eastAsia="ru-RU"/>
        </w:rPr>
        <w:t>100 рад). Биологическое действие зависит от вида излучения и определяется эквивалентной дозой.</w:t>
      </w:r>
    </w:p>
    <w:p w:rsidR="00B24D96" w:rsidRPr="00B24D96" w:rsidRDefault="00B24D96" w:rsidP="00B24D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sz w:val="28"/>
          <w:szCs w:val="28"/>
          <w:lang w:eastAsia="ru-RU"/>
        </w:rPr>
        <w:t>При осуществлении мер, обеспечивающих безопасность АС, в соответствии с нормами должна учитываться вся совокупность факторов, формирующих дозу для населения: прямые и косвенные пути воздействия; критические радионуклиды и критические группы населения; географические и метеорологические факторы; народнохозяйственное планирование использования территории, водоемов и перспектива их использования, а также другие характеристики, необходимые для обоснованного определения неблагоприятных последствий загрязнения окружающей среды.</w:t>
      </w:r>
    </w:p>
    <w:p w:rsidR="00B24D96" w:rsidRPr="00B24D96" w:rsidRDefault="00513C59" w:rsidP="00B24D9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Требования о не</w:t>
      </w:r>
      <w:r w:rsidR="00B24D96" w:rsidRPr="00B24D96">
        <w:rPr>
          <w:rFonts w:ascii="Times New Roman" w:eastAsia="Times New Roman" w:hAnsi="Times New Roman" w:cs="Times New Roman"/>
          <w:sz w:val="28"/>
          <w:szCs w:val="28"/>
          <w:lang w:eastAsia="ru-RU"/>
        </w:rPr>
        <w:t>превышении устанавливаемого предела дозы облучения ограниченной части населения (категория Б) должны выполняться для границы санитарно-защитной зоны или за ее пределами на таком расстоянии, где ожидается наибольшая доза внешнего и внутреннего облучения населения.</w:t>
      </w:r>
    </w:p>
    <w:p w:rsidR="00B24D96" w:rsidRPr="00B24D96" w:rsidRDefault="00B24D96" w:rsidP="00B24D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sz w:val="28"/>
          <w:szCs w:val="28"/>
          <w:lang w:eastAsia="ru-RU"/>
        </w:rPr>
        <w:t>Чтобы исключить превышение пределов дозы, в СП АЭС-79 регламентирован среднесуточный и среднемесячный допустимый выброс газов и аэрозолей в атмосферу, основанный на опыте эксплуатации действующих АЭС.</w:t>
      </w:r>
    </w:p>
    <w:p w:rsidR="00B24D96" w:rsidRPr="00B24D96" w:rsidRDefault="00B24D96" w:rsidP="00B24D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sz w:val="28"/>
          <w:szCs w:val="28"/>
          <w:lang w:eastAsia="ru-RU"/>
        </w:rPr>
        <w:t>Фактические дозы облучения укладываются в установленный норматив для многих АЭС с более чем десятикратным запасом.</w:t>
      </w:r>
    </w:p>
    <w:p w:rsidR="00B24D96" w:rsidRPr="00513C59" w:rsidRDefault="00B24D96" w:rsidP="00513C5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13C59">
        <w:rPr>
          <w:rFonts w:ascii="Times New Roman" w:eastAsia="Times New Roman" w:hAnsi="Times New Roman" w:cs="Times New Roman"/>
          <w:b/>
          <w:sz w:val="28"/>
          <w:szCs w:val="28"/>
          <w:lang w:eastAsia="ru-RU"/>
        </w:rPr>
        <w:lastRenderedPageBreak/>
        <w:t>Основные биологически значимые радионуклиды</w:t>
      </w:r>
    </w:p>
    <w:p w:rsidR="00B24D96" w:rsidRPr="00B24D96" w:rsidRDefault="00B24D96" w:rsidP="00B24D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sz w:val="28"/>
          <w:szCs w:val="28"/>
          <w:lang w:eastAsia="ru-RU"/>
        </w:rPr>
        <w:t>Различные радионуклиды могут проникать в организм человека различными путями и при этом оказывать на него различное радиологическое воздействие. Рассмотрим некоторые биологически значимые нуклиды.</w:t>
      </w:r>
    </w:p>
    <w:p w:rsidR="00B24D96" w:rsidRPr="00B24D96" w:rsidRDefault="00B24D96" w:rsidP="00B24D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b/>
          <w:bCs/>
          <w:i/>
          <w:iCs/>
          <w:sz w:val="28"/>
          <w:szCs w:val="28"/>
          <w:lang w:eastAsia="ru-RU"/>
        </w:rPr>
        <w:t>Тритий.</w:t>
      </w:r>
      <w:r w:rsidRPr="00B24D96">
        <w:rPr>
          <w:rFonts w:ascii="Times New Roman" w:eastAsia="Times New Roman" w:hAnsi="Times New Roman" w:cs="Times New Roman"/>
          <w:i/>
          <w:iCs/>
          <w:sz w:val="28"/>
          <w:szCs w:val="28"/>
          <w:lang w:eastAsia="ru-RU"/>
        </w:rPr>
        <w:t xml:space="preserve"> </w:t>
      </w:r>
      <w:r w:rsidRPr="00B24D96">
        <w:rPr>
          <w:rFonts w:ascii="Times New Roman" w:eastAsia="Times New Roman" w:hAnsi="Times New Roman" w:cs="Times New Roman"/>
          <w:sz w:val="28"/>
          <w:szCs w:val="28"/>
          <w:lang w:eastAsia="ru-RU"/>
        </w:rPr>
        <w:t>Тритий (период полураспада 12,4 года) образуется в активной зоне реактора в результате тройного деления и других реакций. Из реактора тритий выделяется или в виде содержащего тритий газа (НТ), или в виде содержащей тритий воды (НТО) и попадает в атмосферу, а</w:t>
      </w:r>
      <w:r w:rsidR="00513C59">
        <w:rPr>
          <w:rFonts w:ascii="Times New Roman" w:eastAsia="Times New Roman" w:hAnsi="Times New Roman" w:cs="Times New Roman"/>
          <w:sz w:val="28"/>
          <w:szCs w:val="28"/>
          <w:lang w:eastAsia="ru-RU"/>
        </w:rPr>
        <w:t>,</w:t>
      </w:r>
      <w:r w:rsidRPr="00B24D96">
        <w:rPr>
          <w:rFonts w:ascii="Times New Roman" w:eastAsia="Times New Roman" w:hAnsi="Times New Roman" w:cs="Times New Roman"/>
          <w:sz w:val="28"/>
          <w:szCs w:val="28"/>
          <w:lang w:eastAsia="ru-RU"/>
        </w:rPr>
        <w:t xml:space="preserve"> возможно, в реки или озера. Газообразный тритий НТ очень скоро окисляется и переходит в НТО. В конечном счете, любой утекающий самопроизвольно или сбрасываемый под контролем тритий оказывается в виде тритиевой воды. Радиационное воздействие трития является следствием потребления человеком продуктов питания и питьевой воды. Кроме того, НТО может попасть в организм человека при вдыхании, а также через кожный покров. При наличии трития весь человеческий организм подвергается воздействию </w:t>
      </w:r>
      <w:r w:rsidR="00ED69A1" w:rsidRPr="00ED69A1">
        <w:rPr>
          <w:rFonts w:ascii="Times New Roman" w:eastAsia="Times New Roman" w:hAnsi="Times New Roman" w:cs="Times New Roman"/>
          <w:iCs/>
          <w:sz w:val="28"/>
          <w:szCs w:val="28"/>
          <w:lang w:eastAsia="ru-RU"/>
        </w:rPr>
        <w:t>бета</w:t>
      </w:r>
      <w:r w:rsidRPr="00B24D96">
        <w:rPr>
          <w:rFonts w:ascii="Times New Roman" w:eastAsia="Times New Roman" w:hAnsi="Times New Roman" w:cs="Times New Roman"/>
          <w:sz w:val="28"/>
          <w:szCs w:val="28"/>
          <w:lang w:eastAsia="ru-RU"/>
        </w:rPr>
        <w:t>-излучения с максимальной энергией 18 кэВ. Период полувыведения для трития равен 12 сут.</w:t>
      </w:r>
    </w:p>
    <w:p w:rsidR="00B24D96" w:rsidRPr="00B24D96" w:rsidRDefault="00B24D96" w:rsidP="00B24D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b/>
          <w:bCs/>
          <w:iCs/>
          <w:sz w:val="28"/>
          <w:szCs w:val="28"/>
          <w:lang w:eastAsia="ru-RU"/>
        </w:rPr>
        <w:t>Радионуклид йода</w:t>
      </w:r>
      <w:r w:rsidRPr="00B24D96">
        <w:rPr>
          <w:rFonts w:ascii="Times New Roman" w:eastAsia="Times New Roman" w:hAnsi="Times New Roman" w:cs="Times New Roman"/>
          <w:i/>
          <w:iCs/>
          <w:sz w:val="28"/>
          <w:szCs w:val="28"/>
          <w:lang w:eastAsia="ru-RU"/>
        </w:rPr>
        <w:t xml:space="preserve">. </w:t>
      </w:r>
      <w:r w:rsidRPr="00B24D96">
        <w:rPr>
          <w:rFonts w:ascii="Times New Roman" w:eastAsia="Times New Roman" w:hAnsi="Times New Roman" w:cs="Times New Roman"/>
          <w:sz w:val="28"/>
          <w:szCs w:val="28"/>
          <w:lang w:eastAsia="ru-RU"/>
        </w:rPr>
        <w:t xml:space="preserve">Образующиеся в реакторе радионуклиды йода </w:t>
      </w:r>
      <w:r w:rsidRPr="00B24D96">
        <w:rPr>
          <w:rFonts w:ascii="Times New Roman" w:eastAsia="Times New Roman" w:hAnsi="Times New Roman" w:cs="Times New Roman"/>
          <w:sz w:val="28"/>
          <w:szCs w:val="28"/>
          <w:vertAlign w:val="superscript"/>
          <w:lang w:eastAsia="ru-RU"/>
        </w:rPr>
        <w:t>131</w:t>
      </w:r>
      <w:r w:rsidRPr="00B24D96">
        <w:rPr>
          <w:rFonts w:ascii="Times New Roman" w:eastAsia="Times New Roman" w:hAnsi="Times New Roman" w:cs="Times New Roman"/>
          <w:sz w:val="28"/>
          <w:szCs w:val="28"/>
          <w:lang w:eastAsia="ru-RU"/>
        </w:rPr>
        <w:t>I (период полураспада 8 сут</w:t>
      </w:r>
      <w:r w:rsidR="00513C59">
        <w:rPr>
          <w:rFonts w:ascii="Times New Roman" w:eastAsia="Times New Roman" w:hAnsi="Times New Roman" w:cs="Times New Roman"/>
          <w:sz w:val="28"/>
          <w:szCs w:val="28"/>
          <w:lang w:eastAsia="ru-RU"/>
        </w:rPr>
        <w:t>.</w:t>
      </w:r>
      <w:r w:rsidRPr="00B24D96">
        <w:rPr>
          <w:rFonts w:ascii="Times New Roman" w:eastAsia="Times New Roman" w:hAnsi="Times New Roman" w:cs="Times New Roman"/>
          <w:sz w:val="28"/>
          <w:szCs w:val="28"/>
          <w:lang w:eastAsia="ru-RU"/>
        </w:rPr>
        <w:t>)  проникают в организм человека вместе с вдыхаемым воздухом и при потреблении пищи (молок</w:t>
      </w:r>
      <w:r w:rsidR="00513C59">
        <w:rPr>
          <w:rFonts w:ascii="Times New Roman" w:eastAsia="Times New Roman" w:hAnsi="Times New Roman" w:cs="Times New Roman"/>
          <w:sz w:val="28"/>
          <w:szCs w:val="28"/>
          <w:lang w:eastAsia="ru-RU"/>
        </w:rPr>
        <w:t>о, овощи</w:t>
      </w:r>
      <w:r w:rsidRPr="00B24D96">
        <w:rPr>
          <w:rFonts w:ascii="Times New Roman" w:eastAsia="Times New Roman" w:hAnsi="Times New Roman" w:cs="Times New Roman"/>
          <w:sz w:val="28"/>
          <w:szCs w:val="28"/>
          <w:lang w:eastAsia="ru-RU"/>
        </w:rPr>
        <w:t xml:space="preserve"> и др.). Поглощенный человеком йод концентрируется в основном в щитовидной железе. Радиоактив</w:t>
      </w:r>
      <w:r>
        <w:rPr>
          <w:rFonts w:ascii="Times New Roman" w:eastAsia="Times New Roman" w:hAnsi="Times New Roman" w:cs="Times New Roman"/>
          <w:sz w:val="28"/>
          <w:szCs w:val="28"/>
          <w:lang w:eastAsia="ru-RU"/>
        </w:rPr>
        <w:t xml:space="preserve">ные нуклиды йода испускают как </w:t>
      </w:r>
      <w:r w:rsidR="00ED69A1">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ета</w:t>
      </w:r>
      <w:r w:rsidR="00513C59">
        <w:rPr>
          <w:rFonts w:ascii="Times New Roman" w:eastAsia="Times New Roman" w:hAnsi="Times New Roman" w:cs="Times New Roman"/>
          <w:sz w:val="28"/>
          <w:szCs w:val="28"/>
          <w:lang w:eastAsia="ru-RU"/>
        </w:rPr>
        <w:t>-</w:t>
      </w:r>
      <w:r w:rsidRPr="00B24D96">
        <w:rPr>
          <w:rFonts w:ascii="Times New Roman" w:eastAsia="Times New Roman" w:hAnsi="Times New Roman" w:cs="Times New Roman"/>
          <w:sz w:val="28"/>
          <w:szCs w:val="28"/>
          <w:lang w:eastAsia="ru-RU"/>
        </w:rPr>
        <w:t xml:space="preserve">, так и </w:t>
      </w:r>
      <w:r w:rsidRPr="00B24D96">
        <w:rPr>
          <w:rFonts w:ascii="Times New Roman" w:eastAsia="Times New Roman" w:hAnsi="Times New Roman" w:cs="Times New Roman"/>
          <w:iCs/>
          <w:sz w:val="28"/>
          <w:szCs w:val="28"/>
          <w:lang w:eastAsia="ru-RU"/>
        </w:rPr>
        <w:t>гамма</w:t>
      </w:r>
      <w:r>
        <w:rPr>
          <w:rFonts w:ascii="Times New Roman" w:eastAsia="Times New Roman" w:hAnsi="Times New Roman" w:cs="Times New Roman"/>
          <w:sz w:val="28"/>
          <w:szCs w:val="28"/>
          <w:lang w:eastAsia="ru-RU"/>
        </w:rPr>
        <w:t>-</w:t>
      </w:r>
      <w:r w:rsidR="00513C59">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злучения</w:t>
      </w:r>
      <w:r w:rsidRPr="00B24D96">
        <w:rPr>
          <w:rFonts w:ascii="Times New Roman" w:eastAsia="Times New Roman" w:hAnsi="Times New Roman" w:cs="Times New Roman"/>
          <w:sz w:val="28"/>
          <w:szCs w:val="28"/>
          <w:lang w:eastAsia="ru-RU"/>
        </w:rPr>
        <w:t xml:space="preserve">. Период полувыведения </w:t>
      </w:r>
      <w:r w:rsidRPr="00B24D96">
        <w:rPr>
          <w:rFonts w:ascii="Times New Roman" w:eastAsia="Times New Roman" w:hAnsi="Times New Roman" w:cs="Times New Roman"/>
          <w:sz w:val="28"/>
          <w:szCs w:val="28"/>
          <w:vertAlign w:val="superscript"/>
          <w:lang w:eastAsia="ru-RU"/>
        </w:rPr>
        <w:t>131</w:t>
      </w:r>
      <w:r w:rsidRPr="00B24D96">
        <w:rPr>
          <w:rFonts w:ascii="Times New Roman" w:eastAsia="Times New Roman" w:hAnsi="Times New Roman" w:cs="Times New Roman"/>
          <w:sz w:val="28"/>
          <w:szCs w:val="28"/>
          <w:lang w:eastAsia="ru-RU"/>
        </w:rPr>
        <w:t>I из организма примерно 7,6 сут.</w:t>
      </w:r>
    </w:p>
    <w:p w:rsidR="00B24D96" w:rsidRPr="00B24D96" w:rsidRDefault="00B24D96" w:rsidP="00B24D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i/>
          <w:iCs/>
          <w:sz w:val="28"/>
          <w:szCs w:val="28"/>
          <w:lang w:eastAsia="ru-RU"/>
        </w:rPr>
        <w:t xml:space="preserve">Нуклиды плутония. </w:t>
      </w:r>
      <w:r w:rsidRPr="00B24D96">
        <w:rPr>
          <w:rFonts w:ascii="Times New Roman" w:eastAsia="Times New Roman" w:hAnsi="Times New Roman" w:cs="Times New Roman"/>
          <w:sz w:val="28"/>
          <w:szCs w:val="28"/>
          <w:lang w:eastAsia="ru-RU"/>
        </w:rPr>
        <w:t>Нуклиды плутония могут попасть в атмосферу в виде аэрозолей. Наибольшую опасность для здоровья представляет вдыхание плутония, накапливающегося в легких. Кроме того, плутоний может попасть в организм при потреблении пищи; при этом плутоний преимущественно откладывается в костных тканях. Период полувыведения плутония 200 лет.</w:t>
      </w:r>
    </w:p>
    <w:p w:rsidR="00B24D96" w:rsidRPr="00B24D96" w:rsidRDefault="00B24D96" w:rsidP="00B24D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i/>
          <w:iCs/>
          <w:sz w:val="28"/>
          <w:szCs w:val="28"/>
          <w:lang w:eastAsia="ru-RU"/>
        </w:rPr>
        <w:t xml:space="preserve">Стронций и цезий. </w:t>
      </w:r>
      <w:r w:rsidRPr="00B24D96">
        <w:rPr>
          <w:rFonts w:ascii="Times New Roman" w:eastAsia="Times New Roman" w:hAnsi="Times New Roman" w:cs="Times New Roman"/>
          <w:sz w:val="28"/>
          <w:szCs w:val="28"/>
          <w:lang w:eastAsia="ru-RU"/>
        </w:rPr>
        <w:t xml:space="preserve">Продукт деления </w:t>
      </w:r>
      <w:r w:rsidRPr="00B24D96">
        <w:rPr>
          <w:rFonts w:ascii="Times New Roman" w:eastAsia="Times New Roman" w:hAnsi="Times New Roman" w:cs="Times New Roman"/>
          <w:sz w:val="28"/>
          <w:szCs w:val="28"/>
          <w:vertAlign w:val="superscript"/>
          <w:lang w:eastAsia="ru-RU"/>
        </w:rPr>
        <w:t>90</w:t>
      </w:r>
      <w:r w:rsidRPr="00B24D96">
        <w:rPr>
          <w:rFonts w:ascii="Times New Roman" w:eastAsia="Times New Roman" w:hAnsi="Times New Roman" w:cs="Times New Roman"/>
          <w:sz w:val="28"/>
          <w:szCs w:val="28"/>
          <w:lang w:eastAsia="ru-RU"/>
        </w:rPr>
        <w:t xml:space="preserve">Sr (период полураспада 29,1 года) может попасть в атмосферу при выбросе. В организм человека </w:t>
      </w:r>
      <w:r w:rsidRPr="00B24D96">
        <w:rPr>
          <w:rFonts w:ascii="Times New Roman" w:eastAsia="Times New Roman" w:hAnsi="Times New Roman" w:cs="Times New Roman"/>
          <w:sz w:val="28"/>
          <w:szCs w:val="28"/>
          <w:vertAlign w:val="superscript"/>
          <w:lang w:eastAsia="ru-RU"/>
        </w:rPr>
        <w:t>90</w:t>
      </w:r>
      <w:r w:rsidRPr="00B24D96">
        <w:rPr>
          <w:rFonts w:ascii="Times New Roman" w:eastAsia="Times New Roman" w:hAnsi="Times New Roman" w:cs="Times New Roman"/>
          <w:sz w:val="28"/>
          <w:szCs w:val="28"/>
          <w:lang w:eastAsia="ru-RU"/>
        </w:rPr>
        <w:t xml:space="preserve">Sr проникает с пищей. Подобно кальцию </w:t>
      </w:r>
      <w:r w:rsidRPr="00B24D96">
        <w:rPr>
          <w:rFonts w:ascii="Times New Roman" w:eastAsia="Times New Roman" w:hAnsi="Times New Roman" w:cs="Times New Roman"/>
          <w:sz w:val="28"/>
          <w:szCs w:val="28"/>
          <w:vertAlign w:val="superscript"/>
          <w:lang w:eastAsia="ru-RU"/>
        </w:rPr>
        <w:t>90</w:t>
      </w:r>
      <w:r w:rsidRPr="00B24D96">
        <w:rPr>
          <w:rFonts w:ascii="Times New Roman" w:eastAsia="Times New Roman" w:hAnsi="Times New Roman" w:cs="Times New Roman"/>
          <w:sz w:val="28"/>
          <w:szCs w:val="28"/>
          <w:lang w:eastAsia="ru-RU"/>
        </w:rPr>
        <w:t xml:space="preserve">Sr откладывается преимущественно в костных тканях, заключающих в себе жизненно важные кроветворные органы. Этим </w:t>
      </w:r>
      <w:r w:rsidRPr="00B24D96">
        <w:rPr>
          <w:rFonts w:ascii="Times New Roman" w:eastAsia="Times New Roman" w:hAnsi="Times New Roman" w:cs="Times New Roman"/>
          <w:sz w:val="28"/>
          <w:szCs w:val="28"/>
          <w:vertAlign w:val="superscript"/>
          <w:lang w:eastAsia="ru-RU"/>
        </w:rPr>
        <w:t>90</w:t>
      </w:r>
      <w:r w:rsidRPr="00B24D96">
        <w:rPr>
          <w:rFonts w:ascii="Times New Roman" w:eastAsia="Times New Roman" w:hAnsi="Times New Roman" w:cs="Times New Roman"/>
          <w:sz w:val="28"/>
          <w:szCs w:val="28"/>
          <w:lang w:eastAsia="ru-RU"/>
        </w:rPr>
        <w:t xml:space="preserve">Sr очень опасен для здоровья человека, поскольку биологическое время его выведения из организма равно примерно 18 годам, а дочерним продуктом распада </w:t>
      </w:r>
      <w:r w:rsidRPr="00B24D96">
        <w:rPr>
          <w:rFonts w:ascii="Times New Roman" w:eastAsia="Times New Roman" w:hAnsi="Times New Roman" w:cs="Times New Roman"/>
          <w:sz w:val="28"/>
          <w:szCs w:val="28"/>
          <w:vertAlign w:val="superscript"/>
          <w:lang w:eastAsia="ru-RU"/>
        </w:rPr>
        <w:t>9u</w:t>
      </w:r>
      <w:r w:rsidRPr="00B24D96">
        <w:rPr>
          <w:rFonts w:ascii="Times New Roman" w:eastAsia="Times New Roman" w:hAnsi="Times New Roman" w:cs="Times New Roman"/>
          <w:sz w:val="28"/>
          <w:szCs w:val="28"/>
          <w:lang w:eastAsia="ru-RU"/>
        </w:rPr>
        <w:t xml:space="preserve">Sr является </w:t>
      </w:r>
      <w:r w:rsidRPr="00B24D96">
        <w:rPr>
          <w:rFonts w:ascii="Times New Roman" w:eastAsia="Times New Roman" w:hAnsi="Times New Roman" w:cs="Times New Roman"/>
          <w:sz w:val="28"/>
          <w:szCs w:val="28"/>
          <w:vertAlign w:val="superscript"/>
          <w:lang w:eastAsia="ru-RU"/>
        </w:rPr>
        <w:t>90</w:t>
      </w:r>
      <w:r w:rsidRPr="00B24D96">
        <w:rPr>
          <w:rFonts w:ascii="Times New Roman" w:eastAsia="Times New Roman" w:hAnsi="Times New Roman" w:cs="Times New Roman"/>
          <w:sz w:val="28"/>
          <w:szCs w:val="28"/>
          <w:lang w:eastAsia="ru-RU"/>
        </w:rPr>
        <w:t>Y (период полураспада 2,7 сут</w:t>
      </w:r>
      <w:r w:rsidR="00513C59">
        <w:rPr>
          <w:rFonts w:ascii="Times New Roman" w:eastAsia="Times New Roman" w:hAnsi="Times New Roman" w:cs="Times New Roman"/>
          <w:sz w:val="28"/>
          <w:szCs w:val="28"/>
          <w:lang w:eastAsia="ru-RU"/>
        </w:rPr>
        <w:t>.</w:t>
      </w:r>
      <w:r w:rsidRPr="00B24D96">
        <w:rPr>
          <w:rFonts w:ascii="Times New Roman" w:eastAsia="Times New Roman" w:hAnsi="Times New Roman" w:cs="Times New Roman"/>
          <w:sz w:val="28"/>
          <w:szCs w:val="28"/>
          <w:lang w:eastAsia="ru-RU"/>
        </w:rPr>
        <w:t xml:space="preserve">), испускающий «жесткое» </w:t>
      </w:r>
      <w:r w:rsidR="00ED69A1">
        <w:rPr>
          <w:rFonts w:ascii="Times New Roman" w:eastAsia="Times New Roman" w:hAnsi="Times New Roman" w:cs="Times New Roman"/>
          <w:sz w:val="28"/>
          <w:szCs w:val="28"/>
          <w:lang w:eastAsia="ru-RU"/>
        </w:rPr>
        <w:t>гамма</w:t>
      </w:r>
      <w:r w:rsidRPr="00B24D96">
        <w:rPr>
          <w:rFonts w:ascii="Times New Roman" w:eastAsia="Times New Roman" w:hAnsi="Times New Roman" w:cs="Times New Roman"/>
          <w:sz w:val="28"/>
          <w:szCs w:val="28"/>
          <w:lang w:eastAsia="ru-RU"/>
        </w:rPr>
        <w:t>-излучение с максимальной энергией 2,3 МэВ.</w:t>
      </w:r>
    </w:p>
    <w:p w:rsidR="00B24D96" w:rsidRPr="00B24D96" w:rsidRDefault="00B24D96" w:rsidP="00B24D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sz w:val="28"/>
          <w:szCs w:val="28"/>
          <w:lang w:eastAsia="ru-RU"/>
        </w:rPr>
        <w:t xml:space="preserve">Радиологическое воздействие цезия, как и </w:t>
      </w:r>
      <w:r w:rsidRPr="00B24D96">
        <w:rPr>
          <w:rFonts w:ascii="Times New Roman" w:eastAsia="Times New Roman" w:hAnsi="Times New Roman" w:cs="Times New Roman"/>
          <w:sz w:val="28"/>
          <w:szCs w:val="28"/>
          <w:vertAlign w:val="superscript"/>
          <w:lang w:eastAsia="ru-RU"/>
        </w:rPr>
        <w:t>90</w:t>
      </w:r>
      <w:r w:rsidRPr="00B24D96">
        <w:rPr>
          <w:rFonts w:ascii="Times New Roman" w:eastAsia="Times New Roman" w:hAnsi="Times New Roman" w:cs="Times New Roman"/>
          <w:sz w:val="28"/>
          <w:szCs w:val="28"/>
          <w:lang w:eastAsia="ru-RU"/>
        </w:rPr>
        <w:t xml:space="preserve">Sr, на человека связано с проникновением его в человеческий организм вместе с пищей. Для </w:t>
      </w:r>
      <w:r w:rsidRPr="00B24D96">
        <w:rPr>
          <w:rFonts w:ascii="Times New Roman" w:eastAsia="Times New Roman" w:hAnsi="Times New Roman" w:cs="Times New Roman"/>
          <w:sz w:val="28"/>
          <w:szCs w:val="28"/>
          <w:vertAlign w:val="superscript"/>
          <w:lang w:eastAsia="ru-RU"/>
        </w:rPr>
        <w:t>134</w:t>
      </w:r>
      <w:r w:rsidRPr="00B24D96">
        <w:rPr>
          <w:rFonts w:ascii="Times New Roman" w:eastAsia="Times New Roman" w:hAnsi="Times New Roman" w:cs="Times New Roman"/>
          <w:sz w:val="28"/>
          <w:szCs w:val="28"/>
          <w:lang w:eastAsia="ru-RU"/>
        </w:rPr>
        <w:t xml:space="preserve">Cs (период полураспада 2,1 года) и </w:t>
      </w:r>
      <w:r w:rsidRPr="00B24D96">
        <w:rPr>
          <w:rFonts w:ascii="Times New Roman" w:eastAsia="Times New Roman" w:hAnsi="Times New Roman" w:cs="Times New Roman"/>
          <w:sz w:val="28"/>
          <w:szCs w:val="28"/>
          <w:vertAlign w:val="superscript"/>
          <w:lang w:eastAsia="ru-RU"/>
        </w:rPr>
        <w:t>135</w:t>
      </w:r>
      <w:r w:rsidRPr="00B24D96">
        <w:rPr>
          <w:rFonts w:ascii="Times New Roman" w:eastAsia="Times New Roman" w:hAnsi="Times New Roman" w:cs="Times New Roman"/>
          <w:sz w:val="28"/>
          <w:szCs w:val="28"/>
          <w:lang w:eastAsia="ru-RU"/>
        </w:rPr>
        <w:t xml:space="preserve">Cs (период полураспада 30 лет) наряду с </w:t>
      </w:r>
      <w:r w:rsidR="00ED69A1">
        <w:rPr>
          <w:rFonts w:ascii="Times New Roman" w:eastAsia="Times New Roman" w:hAnsi="Times New Roman" w:cs="Times New Roman"/>
          <w:sz w:val="28"/>
          <w:szCs w:val="28"/>
          <w:lang w:eastAsia="ru-RU"/>
        </w:rPr>
        <w:lastRenderedPageBreak/>
        <w:t>гамма</w:t>
      </w:r>
      <w:r w:rsidRPr="00B24D96">
        <w:rPr>
          <w:rFonts w:ascii="Times New Roman" w:eastAsia="Times New Roman" w:hAnsi="Times New Roman" w:cs="Times New Roman"/>
          <w:sz w:val="28"/>
          <w:szCs w:val="28"/>
          <w:lang w:eastAsia="ru-RU"/>
        </w:rPr>
        <w:t xml:space="preserve">-излучением характерным является также </w:t>
      </w:r>
      <w:r w:rsidR="00ED69A1" w:rsidRPr="00ED69A1">
        <w:rPr>
          <w:rFonts w:ascii="Times New Roman" w:eastAsia="Times New Roman" w:hAnsi="Times New Roman" w:cs="Times New Roman"/>
          <w:iCs/>
          <w:sz w:val="28"/>
          <w:szCs w:val="28"/>
          <w:lang w:eastAsia="ru-RU"/>
        </w:rPr>
        <w:t>бета</w:t>
      </w:r>
      <w:r w:rsidRPr="00B24D96">
        <w:rPr>
          <w:rFonts w:ascii="Times New Roman" w:eastAsia="Times New Roman" w:hAnsi="Times New Roman" w:cs="Times New Roman"/>
          <w:sz w:val="28"/>
          <w:szCs w:val="28"/>
          <w:lang w:eastAsia="ru-RU"/>
        </w:rPr>
        <w:t>-излучение. В организме цезий может в значительной степени замещать калий и</w:t>
      </w:r>
      <w:r w:rsidR="00513C59">
        <w:rPr>
          <w:rFonts w:ascii="Times New Roman" w:eastAsia="Times New Roman" w:hAnsi="Times New Roman" w:cs="Times New Roman"/>
          <w:sz w:val="28"/>
          <w:szCs w:val="28"/>
          <w:lang w:eastAsia="ru-RU"/>
        </w:rPr>
        <w:t>,</w:t>
      </w:r>
      <w:r w:rsidRPr="00B24D96">
        <w:rPr>
          <w:rFonts w:ascii="Times New Roman" w:eastAsia="Times New Roman" w:hAnsi="Times New Roman" w:cs="Times New Roman"/>
          <w:sz w:val="28"/>
          <w:szCs w:val="28"/>
          <w:lang w:eastAsia="ru-RU"/>
        </w:rPr>
        <w:t xml:space="preserve"> подобно последнему</w:t>
      </w:r>
      <w:r w:rsidR="00513C59">
        <w:rPr>
          <w:rFonts w:ascii="Times New Roman" w:eastAsia="Times New Roman" w:hAnsi="Times New Roman" w:cs="Times New Roman"/>
          <w:sz w:val="28"/>
          <w:szCs w:val="28"/>
          <w:lang w:eastAsia="ru-RU"/>
        </w:rPr>
        <w:t>,</w:t>
      </w:r>
      <w:r w:rsidRPr="00B24D96">
        <w:rPr>
          <w:rFonts w:ascii="Times New Roman" w:eastAsia="Times New Roman" w:hAnsi="Times New Roman" w:cs="Times New Roman"/>
          <w:sz w:val="28"/>
          <w:szCs w:val="28"/>
          <w:lang w:eastAsia="ru-RU"/>
        </w:rPr>
        <w:t xml:space="preserve"> распространяться по всему организму в виде высокорастворимых соединений. Эффективный период полувыведения цезия из организма примерно 70 сут.</w:t>
      </w:r>
    </w:p>
    <w:p w:rsidR="00B24D96" w:rsidRPr="00B24D96" w:rsidRDefault="00B24D96" w:rsidP="00513C59">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B24D96">
        <w:rPr>
          <w:rFonts w:ascii="Times New Roman" w:eastAsia="Times New Roman" w:hAnsi="Times New Roman" w:cs="Times New Roman"/>
          <w:b/>
          <w:bCs/>
          <w:sz w:val="28"/>
          <w:szCs w:val="28"/>
          <w:lang w:eastAsia="ru-RU"/>
        </w:rPr>
        <w:t>Аварийные ситуации</w:t>
      </w:r>
    </w:p>
    <w:p w:rsidR="00B24D96" w:rsidRPr="00B24D96" w:rsidRDefault="00B24D96" w:rsidP="00B24D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sz w:val="28"/>
          <w:szCs w:val="28"/>
          <w:lang w:eastAsia="ru-RU"/>
        </w:rPr>
        <w:t xml:space="preserve">Для АС с реакторами с водой под давлением наиболее тяжелыми могут стать аварии, связанные с разрывом трубопроводов контура теплоносителя первого контура, оголением активной зоны; разгерметизацией всех оболочек </w:t>
      </w:r>
      <w:r w:rsidR="00513C59">
        <w:rPr>
          <w:rFonts w:ascii="Times New Roman" w:eastAsia="Times New Roman" w:hAnsi="Times New Roman" w:cs="Times New Roman"/>
          <w:sz w:val="28"/>
          <w:szCs w:val="28"/>
          <w:lang w:eastAsia="ru-RU"/>
        </w:rPr>
        <w:t>тепловыделяющих элементов (</w:t>
      </w:r>
      <w:r w:rsidRPr="00B24D96">
        <w:rPr>
          <w:rFonts w:ascii="Times New Roman" w:eastAsia="Times New Roman" w:hAnsi="Times New Roman" w:cs="Times New Roman"/>
          <w:sz w:val="28"/>
          <w:szCs w:val="28"/>
          <w:lang w:eastAsia="ru-RU"/>
        </w:rPr>
        <w:t>твэлов</w:t>
      </w:r>
      <w:r w:rsidR="00513C59">
        <w:rPr>
          <w:rFonts w:ascii="Times New Roman" w:eastAsia="Times New Roman" w:hAnsi="Times New Roman" w:cs="Times New Roman"/>
          <w:sz w:val="28"/>
          <w:szCs w:val="28"/>
          <w:lang w:eastAsia="ru-RU"/>
        </w:rPr>
        <w:t>)</w:t>
      </w:r>
      <w:r w:rsidRPr="00B24D96">
        <w:rPr>
          <w:rFonts w:ascii="Times New Roman" w:eastAsia="Times New Roman" w:hAnsi="Times New Roman" w:cs="Times New Roman"/>
          <w:sz w:val="28"/>
          <w:szCs w:val="28"/>
          <w:lang w:eastAsia="ru-RU"/>
        </w:rPr>
        <w:t xml:space="preserve"> и оплавлением активной зоны.</w:t>
      </w:r>
    </w:p>
    <w:p w:rsidR="00B24D96" w:rsidRPr="00B24D96" w:rsidRDefault="00B24D96" w:rsidP="00B24D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sz w:val="28"/>
          <w:szCs w:val="28"/>
          <w:lang w:eastAsia="ru-RU"/>
        </w:rPr>
        <w:t>При проектировании АС должны быть предусмотрены противоаварийные меры безопасности. Система безопасности АС, обеспечивающая защиту населения при максимальной проектной аварии, должна быть спроектирована так, чтобы рассчитанная при наихудших погодных условиях на границе санитарно-защитной зоны и за ее пределами ожидаемая индивидуальная доза на щитовидную железу детей, обусловленная изотопами йода, не превосходила 30 бэр, а ожидаемая доза от внешнего излучения на все тело и любые другие органы (за исключением щитовидной железы) не превосходила 10 бэр.</w:t>
      </w:r>
    </w:p>
    <w:p w:rsidR="00B24D96" w:rsidRPr="00B24D96" w:rsidRDefault="00B24D96" w:rsidP="00B24D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sz w:val="28"/>
          <w:szCs w:val="28"/>
          <w:lang w:eastAsia="ru-RU"/>
        </w:rPr>
        <w:t>Основными факторами радиационного воздействия на население п</w:t>
      </w:r>
      <w:r w:rsidR="00ED69A1">
        <w:rPr>
          <w:rFonts w:ascii="Times New Roman" w:eastAsia="Times New Roman" w:hAnsi="Times New Roman" w:cs="Times New Roman"/>
          <w:sz w:val="28"/>
          <w:szCs w:val="28"/>
          <w:lang w:eastAsia="ru-RU"/>
        </w:rPr>
        <w:t xml:space="preserve">ри </w:t>
      </w:r>
      <w:r w:rsidR="00513C59">
        <w:rPr>
          <w:rFonts w:ascii="Times New Roman" w:eastAsia="Times New Roman" w:hAnsi="Times New Roman" w:cs="Times New Roman"/>
          <w:sz w:val="28"/>
          <w:szCs w:val="28"/>
          <w:lang w:eastAsia="ru-RU"/>
        </w:rPr>
        <w:t xml:space="preserve">аварии на АС являются протоны </w:t>
      </w:r>
      <w:r w:rsidR="00ED69A1">
        <w:rPr>
          <w:rFonts w:ascii="Times New Roman" w:eastAsia="Times New Roman" w:hAnsi="Times New Roman" w:cs="Times New Roman"/>
          <w:sz w:val="28"/>
          <w:szCs w:val="28"/>
          <w:lang w:eastAsia="ru-RU"/>
        </w:rPr>
        <w:t>и гамма</w:t>
      </w:r>
      <w:r w:rsidRPr="00B24D96">
        <w:rPr>
          <w:rFonts w:ascii="Times New Roman" w:eastAsia="Times New Roman" w:hAnsi="Times New Roman" w:cs="Times New Roman"/>
          <w:sz w:val="28"/>
          <w:szCs w:val="28"/>
          <w:lang w:eastAsia="ru-RU"/>
        </w:rPr>
        <w:t>-излучения п</w:t>
      </w:r>
      <w:r w:rsidR="00ED69A1">
        <w:rPr>
          <w:rFonts w:ascii="Times New Roman" w:eastAsia="Times New Roman" w:hAnsi="Times New Roman" w:cs="Times New Roman"/>
          <w:sz w:val="28"/>
          <w:szCs w:val="28"/>
          <w:lang w:eastAsia="ru-RU"/>
        </w:rPr>
        <w:t>родуктов деления. Вклад в дозу альфа</w:t>
      </w:r>
      <w:r w:rsidRPr="00B24D96">
        <w:rPr>
          <w:rFonts w:ascii="Times New Roman" w:eastAsia="Times New Roman" w:hAnsi="Times New Roman" w:cs="Times New Roman"/>
          <w:sz w:val="28"/>
          <w:szCs w:val="28"/>
          <w:lang w:eastAsia="ru-RU"/>
        </w:rPr>
        <w:t>-излучателей при поступлении радиоактивных веществ внутрь организма должен учитываться, если из-за особенностей реактора и аварии происходит выбро</w:t>
      </w:r>
      <w:r w:rsidR="00ED69A1">
        <w:rPr>
          <w:rFonts w:ascii="Times New Roman" w:eastAsia="Times New Roman" w:hAnsi="Times New Roman" w:cs="Times New Roman"/>
          <w:sz w:val="28"/>
          <w:szCs w:val="28"/>
          <w:lang w:eastAsia="ru-RU"/>
        </w:rPr>
        <w:t>с значительного</w:t>
      </w:r>
      <w:r w:rsidRPr="00B24D96">
        <w:rPr>
          <w:rFonts w:ascii="Times New Roman" w:eastAsia="Times New Roman" w:hAnsi="Times New Roman" w:cs="Times New Roman"/>
          <w:sz w:val="28"/>
          <w:szCs w:val="28"/>
          <w:lang w:eastAsia="ru-RU"/>
        </w:rPr>
        <w:t xml:space="preserve"> количеств</w:t>
      </w:r>
      <w:r w:rsidR="00ED69A1">
        <w:rPr>
          <w:rFonts w:ascii="Times New Roman" w:eastAsia="Times New Roman" w:hAnsi="Times New Roman" w:cs="Times New Roman"/>
          <w:sz w:val="28"/>
          <w:szCs w:val="28"/>
          <w:lang w:eastAsia="ru-RU"/>
        </w:rPr>
        <w:t>а</w:t>
      </w:r>
      <w:r w:rsidRPr="00B24D96">
        <w:rPr>
          <w:rFonts w:ascii="Times New Roman" w:eastAsia="Times New Roman" w:hAnsi="Times New Roman" w:cs="Times New Roman"/>
          <w:sz w:val="28"/>
          <w:szCs w:val="28"/>
          <w:lang w:eastAsia="ru-RU"/>
        </w:rPr>
        <w:t xml:space="preserve"> плутония. При поступлении во внешнюю среду только ИРГ (криптона и ксенона) радиационная опасность обусловлена одним внешним излучением при прохождении радиоактивного облака.</w:t>
      </w:r>
    </w:p>
    <w:p w:rsidR="00B24D96" w:rsidRPr="00B24D96" w:rsidRDefault="00B24D96" w:rsidP="00B24D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sz w:val="28"/>
          <w:szCs w:val="28"/>
          <w:lang w:eastAsia="ru-RU"/>
        </w:rPr>
        <w:t xml:space="preserve">В случае выброса смеси продуктов деления наиболее вероятно, что основным компонентом, в первую очередь обуславливающим наибольшую опасность внутреннего облучения, явится </w:t>
      </w:r>
      <w:r w:rsidRPr="00B24D96">
        <w:rPr>
          <w:rFonts w:ascii="Times New Roman" w:eastAsia="Times New Roman" w:hAnsi="Times New Roman" w:cs="Times New Roman"/>
          <w:sz w:val="28"/>
          <w:szCs w:val="28"/>
          <w:vertAlign w:val="superscript"/>
          <w:lang w:eastAsia="ru-RU"/>
        </w:rPr>
        <w:t>131</w:t>
      </w:r>
      <w:r w:rsidRPr="00B24D96">
        <w:rPr>
          <w:rFonts w:ascii="Times New Roman" w:eastAsia="Times New Roman" w:hAnsi="Times New Roman" w:cs="Times New Roman"/>
          <w:sz w:val="28"/>
          <w:szCs w:val="28"/>
          <w:lang w:eastAsia="ru-RU"/>
        </w:rPr>
        <w:t>I, особенно в первые несколько недель после аварии.</w:t>
      </w:r>
    </w:p>
    <w:p w:rsidR="00B24D96" w:rsidRPr="00B24D96" w:rsidRDefault="00B24D96" w:rsidP="00B24D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sz w:val="28"/>
          <w:szCs w:val="28"/>
          <w:lang w:eastAsia="ru-RU"/>
        </w:rPr>
        <w:t>На первом этапе после аварии (от 0,5 ч</w:t>
      </w:r>
      <w:r w:rsidR="009D264C">
        <w:rPr>
          <w:rFonts w:ascii="Times New Roman" w:eastAsia="Times New Roman" w:hAnsi="Times New Roman" w:cs="Times New Roman"/>
          <w:sz w:val="28"/>
          <w:szCs w:val="28"/>
          <w:lang w:eastAsia="ru-RU"/>
        </w:rPr>
        <w:t>.</w:t>
      </w:r>
      <w:r w:rsidRPr="00B24D96">
        <w:rPr>
          <w:rFonts w:ascii="Times New Roman" w:eastAsia="Times New Roman" w:hAnsi="Times New Roman" w:cs="Times New Roman"/>
          <w:sz w:val="28"/>
          <w:szCs w:val="28"/>
          <w:lang w:eastAsia="ru-RU"/>
        </w:rPr>
        <w:t xml:space="preserve"> до 1 сут</w:t>
      </w:r>
      <w:r w:rsidR="009D264C">
        <w:rPr>
          <w:rFonts w:ascii="Times New Roman" w:eastAsia="Times New Roman" w:hAnsi="Times New Roman" w:cs="Times New Roman"/>
          <w:sz w:val="28"/>
          <w:szCs w:val="28"/>
          <w:lang w:eastAsia="ru-RU"/>
        </w:rPr>
        <w:t>.</w:t>
      </w:r>
      <w:r w:rsidRPr="00B24D96">
        <w:rPr>
          <w:rFonts w:ascii="Times New Roman" w:eastAsia="Times New Roman" w:hAnsi="Times New Roman" w:cs="Times New Roman"/>
          <w:sz w:val="28"/>
          <w:szCs w:val="28"/>
          <w:lang w:eastAsia="ru-RU"/>
        </w:rPr>
        <w:t>) основной вклад в дозу облучения персонала и населения вносит поступление всех радиоизотопов йода с вдыхаемым воздухом, а доза внешнего облучения от облака будет примерно в 100 раз меньше дозы облучения щитовидной железы.</w:t>
      </w:r>
    </w:p>
    <w:p w:rsidR="00B24D96" w:rsidRPr="00B24D96" w:rsidRDefault="00B24D96" w:rsidP="00B24D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sz w:val="28"/>
          <w:szCs w:val="28"/>
          <w:lang w:eastAsia="ru-RU"/>
        </w:rPr>
        <w:t xml:space="preserve">Радиационная обстановка на территории аварийной АС и степень радиационной опасности для населения обусловливаются количеством и радионуклидным составом выброшенных во внешнюю среду радиоактивных </w:t>
      </w:r>
      <w:r w:rsidRPr="00B24D96">
        <w:rPr>
          <w:rFonts w:ascii="Times New Roman" w:eastAsia="Times New Roman" w:hAnsi="Times New Roman" w:cs="Times New Roman"/>
          <w:sz w:val="28"/>
          <w:szCs w:val="28"/>
          <w:lang w:eastAsia="ru-RU"/>
        </w:rPr>
        <w:lastRenderedPageBreak/>
        <w:t>веществ, расстоянием от источника аварийного выброса до населенных пунктов, характером их застройки и плотностью заселения, метеорологическими, гидрологическими и почвенными характеристиками территории, метеорологическими условиями во время аварии, временем года, характером  сельскохозяйственного  использования  территории, водоснабжения и питания населения.</w:t>
      </w:r>
    </w:p>
    <w:p w:rsidR="00B24D96" w:rsidRPr="00B24D96" w:rsidRDefault="00B24D96" w:rsidP="00B24D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sz w:val="28"/>
          <w:szCs w:val="28"/>
          <w:lang w:eastAsia="ru-RU"/>
        </w:rPr>
        <w:t>В результате аварийного выброса в атмосферу возможны следующие виды радиационного воздействия на население (в порядке очередности):</w:t>
      </w:r>
    </w:p>
    <w:p w:rsidR="00B24D96" w:rsidRPr="00B24D96" w:rsidRDefault="00B24D96" w:rsidP="00B24D9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sz w:val="28"/>
          <w:szCs w:val="28"/>
          <w:lang w:eastAsia="ru-RU"/>
        </w:rPr>
        <w:t>внешнее облучение при прохождении радиоактивного облака;</w:t>
      </w:r>
    </w:p>
    <w:p w:rsidR="00B24D96" w:rsidRPr="00B24D96" w:rsidRDefault="00B24D96" w:rsidP="00B24D9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sz w:val="28"/>
          <w:szCs w:val="28"/>
          <w:lang w:eastAsia="ru-RU"/>
        </w:rPr>
        <w:t>внутреннее облучение при вдыхании радиоактивных продуктов деления;</w:t>
      </w:r>
    </w:p>
    <w:p w:rsidR="00B24D96" w:rsidRPr="00B24D96" w:rsidRDefault="00B24D96" w:rsidP="00B24D9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sz w:val="28"/>
          <w:szCs w:val="28"/>
          <w:lang w:eastAsia="ru-RU"/>
        </w:rPr>
        <w:t>контактное облучение вследствие радиоактивного загрязнения кожных покровов и одежды;</w:t>
      </w:r>
    </w:p>
    <w:p w:rsidR="00B24D96" w:rsidRPr="00B24D96" w:rsidRDefault="00B24D96" w:rsidP="00B24D9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sz w:val="28"/>
          <w:szCs w:val="28"/>
          <w:lang w:eastAsia="ru-RU"/>
        </w:rPr>
        <w:t>внешнее облучение, обусловленное радиоактивным загрязнением поверхности земли, зданий, сооружений и т. п.;</w:t>
      </w:r>
    </w:p>
    <w:p w:rsidR="00B24D96" w:rsidRPr="00B24D96" w:rsidRDefault="00B24D96" w:rsidP="00B24D9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sz w:val="28"/>
          <w:szCs w:val="28"/>
          <w:lang w:eastAsia="ru-RU"/>
        </w:rPr>
        <w:t>внутреннее облучение в результате потребления загрязненных продуктов питания и воды.</w:t>
      </w:r>
    </w:p>
    <w:p w:rsidR="00B24D96" w:rsidRPr="00B24D96" w:rsidRDefault="00B24D96" w:rsidP="00B24D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sz w:val="28"/>
          <w:szCs w:val="28"/>
          <w:lang w:eastAsia="ru-RU"/>
        </w:rPr>
        <w:t>В зависимости от складывающейся обстановки для защиты населения от радиационного воздействия могут быть приняты следующие меры:</w:t>
      </w:r>
    </w:p>
    <w:p w:rsidR="00B24D96" w:rsidRPr="00B24D96" w:rsidRDefault="00B24D96" w:rsidP="00B24D9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sz w:val="28"/>
          <w:szCs w:val="28"/>
          <w:lang w:eastAsia="ru-RU"/>
        </w:rPr>
        <w:t>ограничение пребывания населения на открытой местности (укрытие в домах и убежищах);</w:t>
      </w:r>
    </w:p>
    <w:p w:rsidR="00B24D96" w:rsidRPr="00B24D96" w:rsidRDefault="00B24D96" w:rsidP="00B24D9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sz w:val="28"/>
          <w:szCs w:val="28"/>
          <w:lang w:eastAsia="ru-RU"/>
        </w:rPr>
        <w:t>максимально возможная герметизация жилых и служебных помещений (плотное закрытие дверей, окон, дымоходов и</w:t>
      </w:r>
      <w:r w:rsidRPr="00B24D96">
        <w:rPr>
          <w:rFonts w:ascii="Times New Roman" w:eastAsia="Times New Roman" w:hAnsi="Times New Roman" w:cs="Times New Roman"/>
          <w:sz w:val="28"/>
          <w:szCs w:val="28"/>
          <w:lang w:eastAsia="ru-RU"/>
        </w:rPr>
        <w:br/>
        <w:t>вентиляционных отверстий) на время формирования радиоактивного загрязнения территории;</w:t>
      </w:r>
    </w:p>
    <w:p w:rsidR="00B24D96" w:rsidRPr="00B24D96" w:rsidRDefault="00B24D96" w:rsidP="00B24D9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sz w:val="28"/>
          <w:szCs w:val="28"/>
          <w:lang w:eastAsia="ru-RU"/>
        </w:rPr>
        <w:t>применение лекарственных препаратов, препятствующих накоплению биологически опасных радионуклидов в организме (например, йодная профилактика</w:t>
      </w:r>
      <w:r w:rsidR="009D264C">
        <w:rPr>
          <w:rFonts w:ascii="Times New Roman" w:eastAsia="Times New Roman" w:hAnsi="Times New Roman" w:cs="Times New Roman"/>
          <w:sz w:val="28"/>
          <w:szCs w:val="28"/>
          <w:lang w:eastAsia="ru-RU"/>
        </w:rPr>
        <w:t xml:space="preserve"> – </w:t>
      </w:r>
      <w:r w:rsidRPr="00B24D96">
        <w:rPr>
          <w:rFonts w:ascii="Times New Roman" w:eastAsia="Times New Roman" w:hAnsi="Times New Roman" w:cs="Times New Roman"/>
          <w:sz w:val="28"/>
          <w:szCs w:val="28"/>
          <w:lang w:eastAsia="ru-RU"/>
        </w:rPr>
        <w:t>прием</w:t>
      </w:r>
      <w:r w:rsidR="009D264C">
        <w:rPr>
          <w:rFonts w:ascii="Times New Roman" w:eastAsia="Times New Roman" w:hAnsi="Times New Roman" w:cs="Times New Roman"/>
          <w:sz w:val="28"/>
          <w:szCs w:val="28"/>
          <w:lang w:eastAsia="ru-RU"/>
        </w:rPr>
        <w:t xml:space="preserve"> внутрь препаратов стабильного й</w:t>
      </w:r>
      <w:r w:rsidRPr="00B24D96">
        <w:rPr>
          <w:rFonts w:ascii="Times New Roman" w:eastAsia="Times New Roman" w:hAnsi="Times New Roman" w:cs="Times New Roman"/>
          <w:sz w:val="28"/>
          <w:szCs w:val="28"/>
          <w:lang w:eastAsia="ru-RU"/>
        </w:rPr>
        <w:t>ода);</w:t>
      </w:r>
    </w:p>
    <w:p w:rsidR="00B24D96" w:rsidRPr="00B24D96" w:rsidRDefault="00B24D96" w:rsidP="00B24D9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sz w:val="28"/>
          <w:szCs w:val="28"/>
          <w:lang w:eastAsia="ru-RU"/>
        </w:rPr>
        <w:t>временная эвакуация населения;</w:t>
      </w:r>
    </w:p>
    <w:p w:rsidR="00B24D96" w:rsidRPr="00B24D96" w:rsidRDefault="00B24D96" w:rsidP="00B24D9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sz w:val="28"/>
          <w:szCs w:val="28"/>
          <w:lang w:eastAsia="ru-RU"/>
        </w:rPr>
        <w:t>санитарная обработка лиц в случае загрязнения их одежды и кожных покровов радиоактивными веществами;</w:t>
      </w:r>
    </w:p>
    <w:p w:rsidR="00B24D96" w:rsidRPr="00B24D96" w:rsidRDefault="00B24D96" w:rsidP="00B24D9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sz w:val="28"/>
          <w:szCs w:val="28"/>
          <w:lang w:eastAsia="ru-RU"/>
        </w:rPr>
        <w:t>исключение потребления пищевых продуктов местного производства.</w:t>
      </w:r>
    </w:p>
    <w:p w:rsidR="00B24D96" w:rsidRPr="00B24D96" w:rsidRDefault="00B24D96" w:rsidP="009D264C">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B24D96">
        <w:rPr>
          <w:rFonts w:ascii="Times New Roman" w:eastAsia="Times New Roman" w:hAnsi="Times New Roman" w:cs="Times New Roman"/>
          <w:b/>
          <w:bCs/>
          <w:sz w:val="28"/>
          <w:szCs w:val="28"/>
          <w:lang w:eastAsia="ru-RU"/>
        </w:rPr>
        <w:t>Послеаварийное состояние</w:t>
      </w:r>
    </w:p>
    <w:p w:rsidR="00B24D96" w:rsidRPr="00B24D96" w:rsidRDefault="00B24D96" w:rsidP="00B24D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sz w:val="28"/>
          <w:szCs w:val="28"/>
          <w:lang w:eastAsia="ru-RU"/>
        </w:rPr>
        <w:t>Выделяют три этапа послеаварийного состояния.</w:t>
      </w:r>
    </w:p>
    <w:p w:rsidR="00B96CB9" w:rsidRDefault="00B24D96" w:rsidP="00B24D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i/>
          <w:iCs/>
          <w:sz w:val="28"/>
          <w:szCs w:val="28"/>
          <w:lang w:eastAsia="ru-RU"/>
        </w:rPr>
        <w:t xml:space="preserve">Ранний этап </w:t>
      </w:r>
      <w:r w:rsidR="009D264C">
        <w:rPr>
          <w:rFonts w:ascii="Times New Roman" w:eastAsia="Times New Roman" w:hAnsi="Times New Roman" w:cs="Times New Roman"/>
          <w:sz w:val="28"/>
          <w:szCs w:val="28"/>
          <w:lang w:eastAsia="ru-RU"/>
        </w:rPr>
        <w:t xml:space="preserve">– </w:t>
      </w:r>
      <w:r w:rsidRPr="00B24D96">
        <w:rPr>
          <w:rFonts w:ascii="Times New Roman" w:eastAsia="Times New Roman" w:hAnsi="Times New Roman" w:cs="Times New Roman"/>
          <w:sz w:val="28"/>
          <w:szCs w:val="28"/>
          <w:lang w:eastAsia="ru-RU"/>
        </w:rPr>
        <w:t xml:space="preserve">первые несколько часов после начала выброса. Путями облучения, которые следует рассматривать на раннем этапе, являются следующие: </w:t>
      </w:r>
    </w:p>
    <w:p w:rsidR="00B96CB9" w:rsidRDefault="00B24D96" w:rsidP="00B24D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sz w:val="28"/>
          <w:szCs w:val="28"/>
          <w:lang w:eastAsia="ru-RU"/>
        </w:rPr>
        <w:lastRenderedPageBreak/>
        <w:t xml:space="preserve">1) внешнее облучение, обусловленное излучением, испускаемым радиоактивными веществами в факеле воздушного выброса, излучением, испускаемым радиоактивными веществами, выпавшими из факела на земную поверхность, и загрязнением кожной поверхности или одежды радиоактивным веществом, выпавшим из факела воздушного выброса; </w:t>
      </w:r>
    </w:p>
    <w:p w:rsidR="00B24D96" w:rsidRPr="00B24D96" w:rsidRDefault="00B24D96" w:rsidP="00B24D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sz w:val="28"/>
          <w:szCs w:val="28"/>
          <w:lang w:eastAsia="ru-RU"/>
        </w:rPr>
        <w:t>2) внутреннее облучение, возникающее вследствие вдыхания радиоактивных веществ из факела воздушного выброса.</w:t>
      </w:r>
    </w:p>
    <w:p w:rsidR="00B96CB9" w:rsidRDefault="00B24D96" w:rsidP="00B24D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i/>
          <w:iCs/>
          <w:sz w:val="28"/>
          <w:szCs w:val="28"/>
          <w:lang w:eastAsia="ru-RU"/>
        </w:rPr>
        <w:t>Промежуточный этап</w:t>
      </w:r>
      <w:r w:rsidRPr="00B24D96">
        <w:rPr>
          <w:rFonts w:ascii="Times New Roman" w:eastAsia="Times New Roman" w:hAnsi="Times New Roman" w:cs="Times New Roman"/>
          <w:sz w:val="28"/>
          <w:szCs w:val="28"/>
          <w:lang w:eastAsia="ru-RU"/>
        </w:rPr>
        <w:t xml:space="preserve"> </w:t>
      </w:r>
      <w:r w:rsidR="009D264C">
        <w:rPr>
          <w:rFonts w:ascii="Times New Roman" w:eastAsia="Times New Roman" w:hAnsi="Times New Roman" w:cs="Times New Roman"/>
          <w:sz w:val="28"/>
          <w:szCs w:val="28"/>
          <w:lang w:eastAsia="ru-RU"/>
        </w:rPr>
        <w:t xml:space="preserve">– </w:t>
      </w:r>
      <w:r w:rsidRPr="00B24D96">
        <w:rPr>
          <w:rFonts w:ascii="Times New Roman" w:eastAsia="Times New Roman" w:hAnsi="Times New Roman" w:cs="Times New Roman"/>
          <w:sz w:val="28"/>
          <w:szCs w:val="28"/>
          <w:lang w:eastAsia="ru-RU"/>
        </w:rPr>
        <w:t xml:space="preserve">период времени, начинающийся от нескольких первых часов до нескольких суток после наступления аварии. Обычно предполагается, что большая часть радиоактивных продуктов из потенциально возможного выброса в атмосферу уже вышли. Если выброс не состоит главным образом из благородных газов, то вероятно, что на земную поверхность выпало значительное количество радиоактивных веществ. На этом этапе наиболее важными путями облучения будут: </w:t>
      </w:r>
    </w:p>
    <w:p w:rsidR="00B96CB9" w:rsidRDefault="00B24D96" w:rsidP="00B24D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sz w:val="28"/>
          <w:szCs w:val="28"/>
          <w:lang w:eastAsia="ru-RU"/>
        </w:rPr>
        <w:t xml:space="preserve">1) внешнее облучение главным образом радиоактивными веществами, выпавшими на земную поверхность, хотя для некоторых аварий, приводящих к продолжительным выбросам, будет иметь значение также прямое </w:t>
      </w:r>
      <w:r>
        <w:rPr>
          <w:rFonts w:ascii="Times New Roman" w:eastAsia="Times New Roman" w:hAnsi="Times New Roman" w:cs="Times New Roman"/>
          <w:sz w:val="28"/>
          <w:szCs w:val="28"/>
          <w:lang w:eastAsia="ru-RU"/>
        </w:rPr>
        <w:t>бета</w:t>
      </w:r>
      <w:r w:rsidRPr="00B24D96">
        <w:rPr>
          <w:rFonts w:ascii="Times New Roman" w:eastAsia="Times New Roman" w:hAnsi="Times New Roman" w:cs="Times New Roman"/>
          <w:sz w:val="28"/>
          <w:szCs w:val="28"/>
          <w:lang w:eastAsia="ru-RU"/>
        </w:rPr>
        <w:t xml:space="preserve">-, </w:t>
      </w:r>
      <w:r w:rsidRPr="00B24D96">
        <w:rPr>
          <w:rFonts w:ascii="Times New Roman" w:eastAsia="Times New Roman" w:hAnsi="Times New Roman" w:cs="Times New Roman"/>
          <w:iCs/>
          <w:sz w:val="28"/>
          <w:szCs w:val="28"/>
          <w:lang w:eastAsia="ru-RU"/>
        </w:rPr>
        <w:t>гамма</w:t>
      </w:r>
      <w:r w:rsidRPr="00B24D96">
        <w:rPr>
          <w:rFonts w:ascii="Times New Roman" w:eastAsia="Times New Roman" w:hAnsi="Times New Roman" w:cs="Times New Roman"/>
          <w:sz w:val="28"/>
          <w:szCs w:val="28"/>
          <w:lang w:eastAsia="ru-RU"/>
        </w:rPr>
        <w:t xml:space="preserve">-излучение от факела выброса; </w:t>
      </w:r>
    </w:p>
    <w:p w:rsidR="00B96CB9" w:rsidRDefault="00B24D96" w:rsidP="00B24D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sz w:val="28"/>
          <w:szCs w:val="28"/>
          <w:lang w:eastAsia="ru-RU"/>
        </w:rPr>
        <w:t xml:space="preserve">2) внутреннее облучение, главным образом в результате потребления воды или пищевых продуктов, загрязненных непосредственно, или сельскохозяйственных продуктов, таких как молоко, производимых на загрязненных территориях. </w:t>
      </w:r>
    </w:p>
    <w:p w:rsidR="00B24D96" w:rsidRPr="00B24D96" w:rsidRDefault="00B24D96" w:rsidP="00B24D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sz w:val="28"/>
          <w:szCs w:val="28"/>
          <w:lang w:eastAsia="ru-RU"/>
        </w:rPr>
        <w:t>Ингаляционное поступление менее вероятно, однако следует его рассматривать, если происходит значительное вторичное загрязнение воздуха радиоактивными веществами, выпавшими на поверхности земли. Ингаляционное поступление может иметь место также и в случае продолжительного выброса.</w:t>
      </w:r>
    </w:p>
    <w:p w:rsidR="00B96CB9" w:rsidRDefault="00B24D96" w:rsidP="00B24D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i/>
          <w:iCs/>
          <w:sz w:val="28"/>
          <w:szCs w:val="28"/>
          <w:lang w:eastAsia="ru-RU"/>
        </w:rPr>
        <w:t xml:space="preserve">Восстановительный этап. </w:t>
      </w:r>
      <w:r w:rsidRPr="00B24D96">
        <w:rPr>
          <w:rFonts w:ascii="Times New Roman" w:eastAsia="Times New Roman" w:hAnsi="Times New Roman" w:cs="Times New Roman"/>
          <w:sz w:val="28"/>
          <w:szCs w:val="28"/>
          <w:lang w:eastAsia="ru-RU"/>
        </w:rPr>
        <w:t xml:space="preserve">Это этап, на котором принимаются решения о возвращении к нормальным условиям жизни, и он может растянуться на длительный период времени. Основные пути облучения такие же, как и на промежуточном этапе: </w:t>
      </w:r>
    </w:p>
    <w:p w:rsidR="00B96CB9" w:rsidRDefault="00B24D96" w:rsidP="00B24D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sz w:val="28"/>
          <w:szCs w:val="28"/>
          <w:lang w:eastAsia="ru-RU"/>
        </w:rPr>
        <w:t xml:space="preserve">1) внешнее облучение от радиоактивных веществ, остающихся на почве, на дорогах, зданиях и т. д.; </w:t>
      </w:r>
    </w:p>
    <w:p w:rsidR="00B24D96" w:rsidRPr="00B24D96" w:rsidRDefault="00B24D96" w:rsidP="00B24D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sz w:val="28"/>
          <w:szCs w:val="28"/>
          <w:lang w:eastAsia="ru-RU"/>
        </w:rPr>
        <w:t>2) внутреннее облучение от потребления загрязненных продуктов питания и сельскохозяйственных продуктов из загрязненных территорий или от вдыхания при вторичном загрязнении воздуха.</w:t>
      </w:r>
    </w:p>
    <w:p w:rsidR="00B96CB9" w:rsidRDefault="00B96CB9" w:rsidP="00B24D96">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B24D96" w:rsidRPr="00B24D96" w:rsidRDefault="00B24D96" w:rsidP="00B96CB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24D96">
        <w:rPr>
          <w:rFonts w:ascii="Times New Roman" w:eastAsia="Times New Roman" w:hAnsi="Times New Roman" w:cs="Times New Roman"/>
          <w:b/>
          <w:bCs/>
          <w:sz w:val="28"/>
          <w:szCs w:val="28"/>
          <w:lang w:eastAsia="ru-RU"/>
        </w:rPr>
        <w:lastRenderedPageBreak/>
        <w:t>Некоторые характеристики аварийных выбросов</w:t>
      </w:r>
    </w:p>
    <w:p w:rsidR="00B24D96" w:rsidRPr="00B24D96" w:rsidRDefault="00B24D96" w:rsidP="00B24D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sz w:val="28"/>
          <w:szCs w:val="28"/>
          <w:lang w:eastAsia="ru-RU"/>
        </w:rPr>
        <w:t>Выброс и соответственно доза облучения населения существенным образом зависят от степени разрушения активной зоны, наличия и работоспособности технических средств, предназначенных для локализации радиоактивных продуктов (например, спринклерных систем, ЗО и т. п.).</w:t>
      </w:r>
    </w:p>
    <w:p w:rsidR="00B24D96" w:rsidRPr="00B24D96" w:rsidRDefault="00B24D96" w:rsidP="00B24D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sz w:val="28"/>
          <w:szCs w:val="28"/>
          <w:lang w:eastAsia="ru-RU"/>
        </w:rPr>
        <w:t>При негерметичности ЗО 1</w:t>
      </w:r>
      <w:r w:rsidR="00B96CB9">
        <w:rPr>
          <w:rFonts w:ascii="Times New Roman" w:eastAsia="Times New Roman" w:hAnsi="Times New Roman" w:cs="Times New Roman"/>
          <w:sz w:val="28"/>
          <w:szCs w:val="28"/>
          <w:lang w:eastAsia="ru-RU"/>
        </w:rPr>
        <w:t xml:space="preserve"> </w:t>
      </w:r>
      <w:r w:rsidRPr="00B24D96">
        <w:rPr>
          <w:rFonts w:ascii="Times New Roman" w:eastAsia="Times New Roman" w:hAnsi="Times New Roman" w:cs="Times New Roman"/>
          <w:sz w:val="28"/>
          <w:szCs w:val="28"/>
          <w:lang w:eastAsia="ru-RU"/>
        </w:rPr>
        <w:t>% объема в сутки и работе спринклерной системы выбросы радионуклидов и доза облучения населения на расстоянии 25 км не превышают допустимых значений.</w:t>
      </w:r>
    </w:p>
    <w:p w:rsidR="00B24D96" w:rsidRPr="00B24D96" w:rsidRDefault="00B24D96" w:rsidP="00B24D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24D96">
        <w:rPr>
          <w:rFonts w:ascii="Times New Roman" w:eastAsia="Times New Roman" w:hAnsi="Times New Roman" w:cs="Times New Roman"/>
          <w:sz w:val="28"/>
          <w:szCs w:val="28"/>
          <w:lang w:eastAsia="ru-RU"/>
        </w:rPr>
        <w:t>Радиационные последствия выбросов определяются распространением (разбавлением) радиоактивных продуктов в атмосфере и зависят от высоты выброса, расстояния и метеор</w:t>
      </w:r>
      <w:r w:rsidR="00BD71C2">
        <w:rPr>
          <w:rFonts w:ascii="Times New Roman" w:eastAsia="Times New Roman" w:hAnsi="Times New Roman" w:cs="Times New Roman"/>
          <w:sz w:val="28"/>
          <w:szCs w:val="28"/>
          <w:lang w:eastAsia="ru-RU"/>
        </w:rPr>
        <w:t>ологических</w:t>
      </w:r>
      <w:bookmarkStart w:id="0" w:name="_GoBack"/>
      <w:bookmarkEnd w:id="0"/>
      <w:r w:rsidR="00BD71C2">
        <w:rPr>
          <w:rFonts w:ascii="Times New Roman" w:eastAsia="Times New Roman" w:hAnsi="Times New Roman" w:cs="Times New Roman"/>
          <w:sz w:val="28"/>
          <w:szCs w:val="28"/>
          <w:lang w:eastAsia="ru-RU"/>
        </w:rPr>
        <w:t xml:space="preserve"> условий </w:t>
      </w:r>
      <w:r w:rsidR="009D264C">
        <w:rPr>
          <w:rFonts w:ascii="Times New Roman" w:eastAsia="Times New Roman" w:hAnsi="Times New Roman" w:cs="Times New Roman"/>
          <w:sz w:val="28"/>
          <w:szCs w:val="28"/>
          <w:lang w:eastAsia="ru-RU"/>
        </w:rPr>
        <w:t xml:space="preserve">– </w:t>
      </w:r>
      <w:r w:rsidR="00BD71C2">
        <w:rPr>
          <w:rFonts w:ascii="Times New Roman" w:eastAsia="Times New Roman" w:hAnsi="Times New Roman" w:cs="Times New Roman"/>
          <w:sz w:val="28"/>
          <w:szCs w:val="28"/>
          <w:lang w:eastAsia="ru-RU"/>
        </w:rPr>
        <w:t>категории</w:t>
      </w:r>
      <w:r w:rsidRPr="00B24D96">
        <w:rPr>
          <w:rFonts w:ascii="Times New Roman" w:eastAsia="Times New Roman" w:hAnsi="Times New Roman" w:cs="Times New Roman"/>
          <w:sz w:val="28"/>
          <w:szCs w:val="28"/>
          <w:lang w:eastAsia="ru-RU"/>
        </w:rPr>
        <w:t xml:space="preserve"> устойчивости атмосферы.</w:t>
      </w:r>
    </w:p>
    <w:p w:rsidR="00B96CB9" w:rsidRPr="00B96CB9" w:rsidRDefault="00B24D96" w:rsidP="00B24D96">
      <w:pPr>
        <w:spacing w:after="0" w:line="360" w:lineRule="auto"/>
        <w:jc w:val="both"/>
        <w:rPr>
          <w:rFonts w:ascii="Times New Roman" w:eastAsia="Times New Roman" w:hAnsi="Times New Roman" w:cs="Times New Roman"/>
          <w:i/>
          <w:sz w:val="28"/>
          <w:szCs w:val="28"/>
          <w:lang w:eastAsia="ru-RU"/>
        </w:rPr>
      </w:pPr>
      <w:r w:rsidRPr="00B24D96">
        <w:rPr>
          <w:rFonts w:ascii="Times New Roman" w:eastAsia="Times New Roman" w:hAnsi="Times New Roman" w:cs="Times New Roman"/>
          <w:sz w:val="28"/>
          <w:szCs w:val="28"/>
          <w:lang w:eastAsia="ru-RU"/>
        </w:rPr>
        <w:t> </w:t>
      </w:r>
      <w:r w:rsidR="00B96CB9" w:rsidRPr="00B96CB9">
        <w:rPr>
          <w:rFonts w:ascii="Times New Roman" w:eastAsia="Times New Roman" w:hAnsi="Times New Roman" w:cs="Times New Roman"/>
          <w:i/>
          <w:sz w:val="28"/>
          <w:szCs w:val="28"/>
          <w:lang w:eastAsia="ru-RU"/>
        </w:rPr>
        <w:t>Источник:</w:t>
      </w:r>
    </w:p>
    <w:p w:rsidR="00845B01" w:rsidRPr="00B96CB9" w:rsidRDefault="00B96CB9" w:rsidP="00B24D96">
      <w:pPr>
        <w:spacing w:after="0" w:line="360" w:lineRule="auto"/>
        <w:jc w:val="both"/>
        <w:rPr>
          <w:rFonts w:ascii="Times New Roman" w:eastAsia="Times New Roman" w:hAnsi="Times New Roman" w:cs="Times New Roman"/>
          <w:i/>
          <w:sz w:val="28"/>
          <w:szCs w:val="28"/>
          <w:lang w:eastAsia="ru-RU"/>
        </w:rPr>
      </w:pPr>
      <w:r w:rsidRPr="00B96CB9">
        <w:rPr>
          <w:rFonts w:ascii="Times New Roman" w:eastAsia="Times New Roman" w:hAnsi="Times New Roman" w:cs="Times New Roman"/>
          <w:i/>
          <w:sz w:val="28"/>
          <w:szCs w:val="28"/>
          <w:lang w:eastAsia="ru-RU"/>
        </w:rPr>
        <w:t xml:space="preserve"> </w:t>
      </w:r>
      <w:hyperlink r:id="rId7" w:history="1">
        <w:r w:rsidR="00B24D96" w:rsidRPr="00B96CB9">
          <w:rPr>
            <w:rStyle w:val="aa"/>
            <w:rFonts w:ascii="Times New Roman" w:eastAsia="Times New Roman" w:hAnsi="Times New Roman" w:cs="Times New Roman"/>
            <w:i/>
            <w:sz w:val="28"/>
            <w:szCs w:val="28"/>
            <w:lang w:eastAsia="ru-RU"/>
          </w:rPr>
          <w:t>http://b-energy.ru/biblioteka/bezopasnost-aes-ekologiya/346-radiacionnaya-bezopasnost-pri-avariyah.html</w:t>
        </w:r>
      </w:hyperlink>
    </w:p>
    <w:p w:rsidR="00B24D96" w:rsidRPr="00B24D96" w:rsidRDefault="00B24D96" w:rsidP="00B24D96">
      <w:pPr>
        <w:spacing w:after="0" w:line="360" w:lineRule="auto"/>
        <w:jc w:val="both"/>
        <w:rPr>
          <w:rFonts w:ascii="Times New Roman" w:eastAsia="Times New Roman" w:hAnsi="Times New Roman" w:cs="Times New Roman"/>
          <w:sz w:val="28"/>
          <w:szCs w:val="28"/>
          <w:lang w:eastAsia="ru-RU"/>
        </w:rPr>
      </w:pPr>
    </w:p>
    <w:p w:rsidR="00845B01" w:rsidRPr="00B24D96" w:rsidRDefault="00845B01" w:rsidP="00B24D96">
      <w:pPr>
        <w:spacing w:after="0" w:line="360" w:lineRule="auto"/>
        <w:jc w:val="both"/>
        <w:rPr>
          <w:rFonts w:ascii="Times New Roman" w:hAnsi="Times New Roman" w:cs="Times New Roman"/>
          <w:b/>
          <w:sz w:val="28"/>
          <w:szCs w:val="28"/>
        </w:rPr>
      </w:pPr>
    </w:p>
    <w:sectPr w:rsidR="00845B01" w:rsidRPr="00B24D96" w:rsidSect="002371D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018" w:rsidRDefault="003A5018" w:rsidP="007409A9">
      <w:pPr>
        <w:spacing w:after="0" w:line="240" w:lineRule="auto"/>
      </w:pPr>
      <w:r>
        <w:separator/>
      </w:r>
    </w:p>
  </w:endnote>
  <w:endnote w:type="continuationSeparator" w:id="0">
    <w:p w:rsidR="003A5018" w:rsidRDefault="003A5018" w:rsidP="0074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9062"/>
      <w:docPartObj>
        <w:docPartGallery w:val="Page Numbers (Bottom of Page)"/>
        <w:docPartUnique/>
      </w:docPartObj>
    </w:sdtPr>
    <w:sdtEndPr/>
    <w:sdtContent>
      <w:p w:rsidR="007409A9" w:rsidRDefault="004664B4">
        <w:pPr>
          <w:pStyle w:val="a6"/>
          <w:jc w:val="center"/>
        </w:pPr>
        <w:r>
          <w:fldChar w:fldCharType="begin"/>
        </w:r>
        <w:r>
          <w:instrText xml:space="preserve"> PAGE   \* MERGEFORMAT </w:instrText>
        </w:r>
        <w:r>
          <w:fldChar w:fldCharType="separate"/>
        </w:r>
        <w:r w:rsidR="00B96CB9">
          <w:rPr>
            <w:noProof/>
          </w:rPr>
          <w:t>6</w:t>
        </w:r>
        <w:r>
          <w:rPr>
            <w:noProof/>
          </w:rPr>
          <w:fldChar w:fldCharType="end"/>
        </w:r>
      </w:p>
    </w:sdtContent>
  </w:sdt>
  <w:p w:rsidR="007409A9" w:rsidRDefault="007409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018" w:rsidRDefault="003A5018" w:rsidP="007409A9">
      <w:pPr>
        <w:spacing w:after="0" w:line="240" w:lineRule="auto"/>
      </w:pPr>
      <w:r>
        <w:separator/>
      </w:r>
    </w:p>
  </w:footnote>
  <w:footnote w:type="continuationSeparator" w:id="0">
    <w:p w:rsidR="003A5018" w:rsidRDefault="003A5018" w:rsidP="00740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42E51"/>
    <w:multiLevelType w:val="multilevel"/>
    <w:tmpl w:val="5102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6628F3"/>
    <w:multiLevelType w:val="multilevel"/>
    <w:tmpl w:val="72D6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35B8"/>
    <w:rsid w:val="00000AAD"/>
    <w:rsid w:val="00071E81"/>
    <w:rsid w:val="00144B17"/>
    <w:rsid w:val="00172C10"/>
    <w:rsid w:val="002371DC"/>
    <w:rsid w:val="00295334"/>
    <w:rsid w:val="003A5018"/>
    <w:rsid w:val="004664B4"/>
    <w:rsid w:val="00513C59"/>
    <w:rsid w:val="006535B8"/>
    <w:rsid w:val="00685D70"/>
    <w:rsid w:val="006B745C"/>
    <w:rsid w:val="006E6A22"/>
    <w:rsid w:val="00715AED"/>
    <w:rsid w:val="0073434D"/>
    <w:rsid w:val="007409A9"/>
    <w:rsid w:val="007624B0"/>
    <w:rsid w:val="008039F6"/>
    <w:rsid w:val="0081368D"/>
    <w:rsid w:val="00845B01"/>
    <w:rsid w:val="008D2F7E"/>
    <w:rsid w:val="00954A19"/>
    <w:rsid w:val="009D0382"/>
    <w:rsid w:val="009D264C"/>
    <w:rsid w:val="00A3784D"/>
    <w:rsid w:val="00AD0B47"/>
    <w:rsid w:val="00B077C4"/>
    <w:rsid w:val="00B24D96"/>
    <w:rsid w:val="00B96CB9"/>
    <w:rsid w:val="00BD71C2"/>
    <w:rsid w:val="00C95EE6"/>
    <w:rsid w:val="00CC18DF"/>
    <w:rsid w:val="00CC5163"/>
    <w:rsid w:val="00ED16FC"/>
    <w:rsid w:val="00ED69A1"/>
    <w:rsid w:val="00ED7A6C"/>
    <w:rsid w:val="00F07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48562-EB74-42CD-A259-0580838A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1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D7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7409A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409A9"/>
  </w:style>
  <w:style w:type="paragraph" w:styleId="a6">
    <w:name w:val="footer"/>
    <w:basedOn w:val="a"/>
    <w:link w:val="a7"/>
    <w:uiPriority w:val="99"/>
    <w:unhideWhenUsed/>
    <w:rsid w:val="007409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409A9"/>
  </w:style>
  <w:style w:type="paragraph" w:styleId="a8">
    <w:name w:val="Balloon Text"/>
    <w:basedOn w:val="a"/>
    <w:link w:val="a9"/>
    <w:uiPriority w:val="99"/>
    <w:semiHidden/>
    <w:unhideWhenUsed/>
    <w:rsid w:val="00845B0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5B01"/>
    <w:rPr>
      <w:rFonts w:ascii="Tahoma" w:hAnsi="Tahoma" w:cs="Tahoma"/>
      <w:sz w:val="16"/>
      <w:szCs w:val="16"/>
    </w:rPr>
  </w:style>
  <w:style w:type="character" w:styleId="aa">
    <w:name w:val="Hyperlink"/>
    <w:basedOn w:val="a0"/>
    <w:uiPriority w:val="99"/>
    <w:unhideWhenUsed/>
    <w:rsid w:val="00845B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100454">
      <w:bodyDiv w:val="1"/>
      <w:marLeft w:val="0"/>
      <w:marRight w:val="0"/>
      <w:marTop w:val="0"/>
      <w:marBottom w:val="0"/>
      <w:divBdr>
        <w:top w:val="none" w:sz="0" w:space="0" w:color="auto"/>
        <w:left w:val="none" w:sz="0" w:space="0" w:color="auto"/>
        <w:bottom w:val="none" w:sz="0" w:space="0" w:color="auto"/>
        <w:right w:val="none" w:sz="0" w:space="0" w:color="auto"/>
      </w:divBdr>
      <w:divsChild>
        <w:div w:id="1946812754">
          <w:marLeft w:val="0"/>
          <w:marRight w:val="0"/>
          <w:marTop w:val="0"/>
          <w:marBottom w:val="0"/>
          <w:divBdr>
            <w:top w:val="none" w:sz="0" w:space="0" w:color="auto"/>
            <w:left w:val="none" w:sz="0" w:space="0" w:color="auto"/>
            <w:bottom w:val="none" w:sz="0" w:space="0" w:color="auto"/>
            <w:right w:val="none" w:sz="0" w:space="0" w:color="auto"/>
          </w:divBdr>
        </w:div>
      </w:divsChild>
    </w:div>
    <w:div w:id="1487165162">
      <w:bodyDiv w:val="1"/>
      <w:marLeft w:val="0"/>
      <w:marRight w:val="0"/>
      <w:marTop w:val="0"/>
      <w:marBottom w:val="0"/>
      <w:divBdr>
        <w:top w:val="none" w:sz="0" w:space="0" w:color="auto"/>
        <w:left w:val="none" w:sz="0" w:space="0" w:color="auto"/>
        <w:bottom w:val="none" w:sz="0" w:space="0" w:color="auto"/>
        <w:right w:val="none" w:sz="0" w:space="0" w:color="auto"/>
      </w:divBdr>
      <w:divsChild>
        <w:div w:id="417945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energy.ru/biblioteka/bezopasnost-aes-ekologiya/346-radiacionnaya-bezopasnost-pri-avariya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1793</Words>
  <Characters>10223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Яна Ковшилло</cp:lastModifiedBy>
  <cp:revision>8</cp:revision>
  <dcterms:created xsi:type="dcterms:W3CDTF">2015-12-07T14:07:00Z</dcterms:created>
  <dcterms:modified xsi:type="dcterms:W3CDTF">2015-12-29T13:48:00Z</dcterms:modified>
</cp:coreProperties>
</file>