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D0" w:rsidRDefault="00F90BD0" w:rsidP="009E1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9B539E" w:rsidRDefault="009B539E" w:rsidP="009E1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5BB" w:rsidRDefault="00F90BD0" w:rsidP="0049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BE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3AB3">
        <w:rPr>
          <w:rFonts w:ascii="Times New Roman" w:hAnsi="Times New Roman" w:cs="Times New Roman"/>
          <w:sz w:val="28"/>
          <w:szCs w:val="28"/>
        </w:rPr>
        <w:t xml:space="preserve">Задачи о башнях Кремля: арифметические действия с </w:t>
      </w:r>
      <w:r w:rsidR="002744B4">
        <w:rPr>
          <w:rFonts w:ascii="Times New Roman" w:hAnsi="Times New Roman" w:cs="Times New Roman"/>
          <w:sz w:val="28"/>
          <w:szCs w:val="28"/>
        </w:rPr>
        <w:t>десятичными</w:t>
      </w:r>
      <w:r w:rsidR="00C63AB3">
        <w:rPr>
          <w:rFonts w:ascii="Times New Roman" w:hAnsi="Times New Roman" w:cs="Times New Roman"/>
          <w:sz w:val="28"/>
          <w:szCs w:val="28"/>
        </w:rPr>
        <w:t xml:space="preserve"> дробями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663BE">
        <w:rPr>
          <w:rFonts w:ascii="Times New Roman" w:hAnsi="Times New Roman" w:cs="Times New Roman"/>
          <w:sz w:val="28"/>
          <w:szCs w:val="28"/>
        </w:rPr>
        <w:t xml:space="preserve">– </w:t>
      </w:r>
      <w:r w:rsidR="005B7878" w:rsidRPr="006D071B">
        <w:rPr>
          <w:rFonts w:ascii="Times New Roman" w:hAnsi="Times New Roman" w:cs="Times New Roman"/>
          <w:sz w:val="28"/>
          <w:szCs w:val="28"/>
        </w:rPr>
        <w:t xml:space="preserve">это </w:t>
      </w:r>
      <w:r w:rsidR="00C63AB3">
        <w:rPr>
          <w:rFonts w:ascii="Times New Roman" w:hAnsi="Times New Roman" w:cs="Times New Roman"/>
          <w:sz w:val="28"/>
          <w:szCs w:val="28"/>
        </w:rPr>
        <w:t>урок-практикум.</w:t>
      </w:r>
    </w:p>
    <w:p w:rsidR="0099287A" w:rsidRDefault="0020071C" w:rsidP="00492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6D071B">
        <w:rPr>
          <w:rFonts w:ascii="Times New Roman" w:hAnsi="Times New Roman" w:cs="Times New Roman"/>
          <w:sz w:val="28"/>
          <w:szCs w:val="28"/>
        </w:rPr>
        <w:t xml:space="preserve"> </w:t>
      </w:r>
      <w:r w:rsidR="0099287A">
        <w:rPr>
          <w:rFonts w:ascii="Times New Roman" w:hAnsi="Times New Roman" w:cs="Times New Roman"/>
          <w:sz w:val="28"/>
          <w:szCs w:val="28"/>
        </w:rPr>
        <w:t>у</w:t>
      </w:r>
      <w:r w:rsidR="0099287A" w:rsidRPr="009E15BB">
        <w:rPr>
          <w:rFonts w:ascii="Times New Roman" w:eastAsia="Calibri" w:hAnsi="Times New Roman" w:cs="Times New Roman"/>
          <w:sz w:val="28"/>
          <w:szCs w:val="28"/>
        </w:rPr>
        <w:t xml:space="preserve">рок проводится </w:t>
      </w:r>
      <w:r w:rsidR="00C63AB3">
        <w:rPr>
          <w:rFonts w:ascii="Times New Roman" w:eastAsia="Calibri" w:hAnsi="Times New Roman" w:cs="Times New Roman"/>
          <w:sz w:val="28"/>
          <w:szCs w:val="28"/>
        </w:rPr>
        <w:t>на территории Московского Кремля.</w:t>
      </w:r>
    </w:p>
    <w:p w:rsidR="00C63AB3" w:rsidRDefault="00C63AB3" w:rsidP="0049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подготовительном этапе необходимо выделить группу обучающихся, которые подготовят краткую историческую информацию о 12 башнях Кремля</w:t>
      </w:r>
      <w:r w:rsidR="008E44D0">
        <w:rPr>
          <w:rFonts w:ascii="Times New Roman" w:hAnsi="Times New Roman" w:cs="Times New Roman"/>
          <w:sz w:val="28"/>
          <w:szCs w:val="28"/>
        </w:rPr>
        <w:t xml:space="preserve"> </w:t>
      </w:r>
      <w:r w:rsidR="00D663BE">
        <w:rPr>
          <w:rFonts w:ascii="Times New Roman" w:hAnsi="Times New Roman" w:cs="Times New Roman"/>
          <w:sz w:val="28"/>
          <w:szCs w:val="28"/>
        </w:rPr>
        <w:t>(</w:t>
      </w:r>
      <w:r w:rsidR="008E44D0">
        <w:rPr>
          <w:rFonts w:ascii="Times New Roman" w:hAnsi="Times New Roman" w:cs="Times New Roman"/>
          <w:sz w:val="28"/>
          <w:szCs w:val="28"/>
        </w:rPr>
        <w:t>Спасская</w:t>
      </w:r>
      <w:r w:rsidR="00D663BE">
        <w:rPr>
          <w:rFonts w:ascii="Times New Roman" w:hAnsi="Times New Roman" w:cs="Times New Roman"/>
          <w:sz w:val="28"/>
          <w:szCs w:val="28"/>
        </w:rPr>
        <w:t xml:space="preserve">, </w:t>
      </w:r>
      <w:r w:rsidR="008E44D0" w:rsidRPr="008F5DF6">
        <w:rPr>
          <w:rFonts w:ascii="Times New Roman" w:hAnsi="Times New Roman" w:cs="Times New Roman"/>
          <w:sz w:val="28"/>
          <w:szCs w:val="28"/>
        </w:rPr>
        <w:t>Сенатская</w:t>
      </w:r>
      <w:r w:rsidR="008E44D0">
        <w:rPr>
          <w:rFonts w:ascii="Times New Roman" w:hAnsi="Times New Roman" w:cs="Times New Roman"/>
          <w:sz w:val="28"/>
          <w:szCs w:val="28"/>
        </w:rPr>
        <w:t>,</w:t>
      </w:r>
      <w:r w:rsidR="008E44D0" w:rsidRPr="008E44D0">
        <w:rPr>
          <w:rFonts w:ascii="Times New Roman" w:hAnsi="Times New Roman" w:cs="Times New Roman"/>
          <w:sz w:val="28"/>
          <w:szCs w:val="28"/>
        </w:rPr>
        <w:t xml:space="preserve"> </w:t>
      </w:r>
      <w:r w:rsidR="008E44D0" w:rsidRPr="008F5DF6">
        <w:rPr>
          <w:rFonts w:ascii="Times New Roman" w:hAnsi="Times New Roman" w:cs="Times New Roman"/>
          <w:sz w:val="28"/>
          <w:szCs w:val="28"/>
        </w:rPr>
        <w:t>Никольская</w:t>
      </w:r>
      <w:r w:rsidR="008E44D0">
        <w:rPr>
          <w:rFonts w:ascii="Times New Roman" w:hAnsi="Times New Roman" w:cs="Times New Roman"/>
          <w:sz w:val="28"/>
          <w:szCs w:val="28"/>
        </w:rPr>
        <w:t>,</w:t>
      </w:r>
      <w:r w:rsidR="008E44D0" w:rsidRPr="008E44D0">
        <w:rPr>
          <w:rFonts w:ascii="Times New Roman" w:hAnsi="Times New Roman" w:cs="Times New Roman"/>
          <w:sz w:val="28"/>
          <w:szCs w:val="28"/>
        </w:rPr>
        <w:t xml:space="preserve"> </w:t>
      </w:r>
      <w:r w:rsidR="008E44D0">
        <w:rPr>
          <w:rFonts w:ascii="Times New Roman" w:hAnsi="Times New Roman" w:cs="Times New Roman"/>
          <w:sz w:val="28"/>
          <w:szCs w:val="28"/>
        </w:rPr>
        <w:t>Угловая А</w:t>
      </w:r>
      <w:r w:rsidR="008E44D0" w:rsidRPr="008F5DF6">
        <w:rPr>
          <w:rFonts w:ascii="Times New Roman" w:hAnsi="Times New Roman" w:cs="Times New Roman"/>
          <w:sz w:val="28"/>
          <w:szCs w:val="28"/>
        </w:rPr>
        <w:t>рсенальная</w:t>
      </w:r>
      <w:r w:rsidR="008E44D0">
        <w:rPr>
          <w:rFonts w:ascii="Times New Roman" w:hAnsi="Times New Roman" w:cs="Times New Roman"/>
          <w:sz w:val="28"/>
          <w:szCs w:val="28"/>
        </w:rPr>
        <w:t>,</w:t>
      </w:r>
      <w:r w:rsidR="008E44D0" w:rsidRPr="008E44D0">
        <w:rPr>
          <w:rFonts w:ascii="Times New Roman" w:hAnsi="Times New Roman" w:cs="Times New Roman"/>
          <w:sz w:val="28"/>
          <w:szCs w:val="28"/>
        </w:rPr>
        <w:t xml:space="preserve"> </w:t>
      </w:r>
      <w:r w:rsidR="00D663BE">
        <w:rPr>
          <w:rFonts w:ascii="Times New Roman" w:hAnsi="Times New Roman" w:cs="Times New Roman"/>
          <w:sz w:val="28"/>
          <w:szCs w:val="28"/>
        </w:rPr>
        <w:t>Средняя Арсенальная</w:t>
      </w:r>
      <w:r w:rsidR="008E44D0">
        <w:rPr>
          <w:rFonts w:ascii="Times New Roman" w:hAnsi="Times New Roman" w:cs="Times New Roman"/>
          <w:sz w:val="28"/>
          <w:szCs w:val="28"/>
        </w:rPr>
        <w:t>,</w:t>
      </w:r>
      <w:r w:rsidR="008E44D0" w:rsidRPr="008E44D0">
        <w:rPr>
          <w:rFonts w:ascii="Times New Roman" w:hAnsi="Times New Roman" w:cs="Times New Roman"/>
          <w:sz w:val="28"/>
          <w:szCs w:val="28"/>
        </w:rPr>
        <w:t xml:space="preserve"> </w:t>
      </w:r>
      <w:r w:rsidR="008E44D0">
        <w:rPr>
          <w:rFonts w:ascii="Times New Roman" w:hAnsi="Times New Roman" w:cs="Times New Roman"/>
          <w:sz w:val="28"/>
          <w:szCs w:val="28"/>
        </w:rPr>
        <w:t>Троицкая</w:t>
      </w:r>
      <w:r w:rsidR="00D663BE">
        <w:rPr>
          <w:rFonts w:ascii="Times New Roman" w:hAnsi="Times New Roman" w:cs="Times New Roman"/>
          <w:sz w:val="28"/>
          <w:szCs w:val="28"/>
        </w:rPr>
        <w:t xml:space="preserve">, </w:t>
      </w:r>
      <w:r w:rsidR="000F69D8">
        <w:rPr>
          <w:rFonts w:ascii="Times New Roman" w:hAnsi="Times New Roman" w:cs="Times New Roman"/>
          <w:sz w:val="28"/>
          <w:szCs w:val="28"/>
        </w:rPr>
        <w:t>Комендантская</w:t>
      </w:r>
      <w:r w:rsidR="00D663BE">
        <w:rPr>
          <w:rFonts w:ascii="Times New Roman" w:hAnsi="Times New Roman" w:cs="Times New Roman"/>
          <w:sz w:val="28"/>
          <w:szCs w:val="28"/>
        </w:rPr>
        <w:t>,</w:t>
      </w:r>
      <w:r w:rsidR="000F69D8">
        <w:rPr>
          <w:rFonts w:ascii="Times New Roman" w:hAnsi="Times New Roman" w:cs="Times New Roman"/>
          <w:sz w:val="28"/>
          <w:szCs w:val="28"/>
        </w:rPr>
        <w:t xml:space="preserve"> </w:t>
      </w:r>
      <w:r w:rsidR="008E44D0">
        <w:rPr>
          <w:rFonts w:ascii="Times New Roman" w:hAnsi="Times New Roman" w:cs="Times New Roman"/>
          <w:sz w:val="28"/>
          <w:szCs w:val="28"/>
        </w:rPr>
        <w:t>Оружейная</w:t>
      </w:r>
      <w:r w:rsidR="00D663BE">
        <w:rPr>
          <w:rFonts w:ascii="Times New Roman" w:hAnsi="Times New Roman" w:cs="Times New Roman"/>
          <w:sz w:val="28"/>
          <w:szCs w:val="28"/>
        </w:rPr>
        <w:t>,</w:t>
      </w:r>
      <w:r w:rsidR="008E44D0" w:rsidRPr="008E44D0">
        <w:rPr>
          <w:rFonts w:ascii="Times New Roman" w:hAnsi="Times New Roman" w:cs="Times New Roman"/>
          <w:sz w:val="28"/>
          <w:szCs w:val="28"/>
        </w:rPr>
        <w:t xml:space="preserve"> </w:t>
      </w:r>
      <w:r w:rsidR="008E44D0">
        <w:rPr>
          <w:rFonts w:ascii="Times New Roman" w:hAnsi="Times New Roman" w:cs="Times New Roman"/>
          <w:sz w:val="28"/>
          <w:szCs w:val="28"/>
        </w:rPr>
        <w:t>Водовзводная,</w:t>
      </w:r>
      <w:r w:rsidR="008E44D0" w:rsidRPr="008E44D0">
        <w:rPr>
          <w:rFonts w:ascii="Times New Roman" w:hAnsi="Times New Roman" w:cs="Times New Roman"/>
          <w:sz w:val="28"/>
          <w:szCs w:val="28"/>
        </w:rPr>
        <w:t xml:space="preserve"> </w:t>
      </w:r>
      <w:r w:rsidR="008E44D0">
        <w:rPr>
          <w:rFonts w:ascii="Times New Roman" w:hAnsi="Times New Roman" w:cs="Times New Roman"/>
          <w:sz w:val="28"/>
          <w:szCs w:val="28"/>
        </w:rPr>
        <w:t>Благовещенская,</w:t>
      </w:r>
      <w:r w:rsidR="008E44D0" w:rsidRPr="008E44D0">
        <w:rPr>
          <w:rFonts w:ascii="Times New Roman" w:hAnsi="Times New Roman" w:cs="Times New Roman"/>
          <w:sz w:val="28"/>
          <w:szCs w:val="28"/>
        </w:rPr>
        <w:t xml:space="preserve"> </w:t>
      </w:r>
      <w:r w:rsidR="008E44D0">
        <w:rPr>
          <w:rFonts w:ascii="Times New Roman" w:hAnsi="Times New Roman" w:cs="Times New Roman"/>
          <w:sz w:val="28"/>
          <w:szCs w:val="28"/>
        </w:rPr>
        <w:t>Константино-Еленинская,</w:t>
      </w:r>
      <w:r w:rsidR="008E44D0" w:rsidRPr="008E44D0">
        <w:rPr>
          <w:rFonts w:ascii="Times New Roman" w:hAnsi="Times New Roman" w:cs="Times New Roman"/>
          <w:sz w:val="28"/>
          <w:szCs w:val="28"/>
        </w:rPr>
        <w:t xml:space="preserve"> </w:t>
      </w:r>
      <w:r w:rsidR="008E44D0">
        <w:rPr>
          <w:rFonts w:ascii="Times New Roman" w:hAnsi="Times New Roman" w:cs="Times New Roman"/>
          <w:sz w:val="28"/>
          <w:szCs w:val="28"/>
        </w:rPr>
        <w:t>Набатная</w:t>
      </w:r>
      <w:r w:rsidR="00D663BE">
        <w:rPr>
          <w:rFonts w:ascii="Times New Roman" w:hAnsi="Times New Roman" w:cs="Times New Roman"/>
          <w:sz w:val="28"/>
          <w:szCs w:val="28"/>
        </w:rPr>
        <w:t>)</w:t>
      </w:r>
      <w:r w:rsidR="008E44D0">
        <w:rPr>
          <w:rFonts w:ascii="Times New Roman" w:hAnsi="Times New Roman" w:cs="Times New Roman"/>
          <w:sz w:val="28"/>
          <w:szCs w:val="28"/>
        </w:rPr>
        <w:t>.</w:t>
      </w:r>
      <w:r w:rsidR="00CC73CD" w:rsidRPr="00CC73C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63AB3" w:rsidRDefault="00C63AB3" w:rsidP="0049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передвижения обучающихся выстраивается в соответствии с картой</w:t>
      </w:r>
      <w:r w:rsidR="008E44D0">
        <w:rPr>
          <w:rFonts w:ascii="Times New Roman" w:hAnsi="Times New Roman" w:cs="Times New Roman"/>
          <w:sz w:val="28"/>
          <w:szCs w:val="28"/>
        </w:rPr>
        <w:t>, которую получает группа вместе с рабочим листом: от Спасской башни к Набатной.</w:t>
      </w:r>
    </w:p>
    <w:p w:rsidR="00C63AB3" w:rsidRDefault="008E44D0" w:rsidP="0049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3AB3">
        <w:rPr>
          <w:rFonts w:ascii="Times New Roman" w:hAnsi="Times New Roman" w:cs="Times New Roman"/>
          <w:sz w:val="28"/>
          <w:szCs w:val="28"/>
        </w:rPr>
        <w:t>еремещаясь от одной башни к другой, обучающиеся выполняют задания и</w:t>
      </w:r>
      <w:r>
        <w:rPr>
          <w:rFonts w:ascii="Times New Roman" w:hAnsi="Times New Roman" w:cs="Times New Roman"/>
          <w:sz w:val="28"/>
          <w:szCs w:val="28"/>
        </w:rPr>
        <w:t>, кроме математических знаний, получают</w:t>
      </w:r>
      <w:r w:rsidR="00C63AB3">
        <w:rPr>
          <w:rFonts w:ascii="Times New Roman" w:hAnsi="Times New Roman" w:cs="Times New Roman"/>
          <w:sz w:val="28"/>
          <w:szCs w:val="28"/>
        </w:rPr>
        <w:t xml:space="preserve"> дополнительные исторические данные о башнях.</w:t>
      </w:r>
    </w:p>
    <w:p w:rsidR="0049206F" w:rsidRDefault="0049206F" w:rsidP="0049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6F" w:rsidRDefault="0049206F" w:rsidP="0049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0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0800" cy="4337927"/>
            <wp:effectExtent l="0" t="0" r="0" b="5715"/>
            <wp:docPr id="13" name="Рисунок 13" descr="C:\Users\yanitskayea\Desktop\Снимок1111111111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itskayea\Desktop\Снимок11111111111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31" cy="435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CD" w:rsidRDefault="00CC73CD" w:rsidP="0049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3CD" w:rsidSect="00F90B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4F69"/>
    <w:multiLevelType w:val="multilevel"/>
    <w:tmpl w:val="55E0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8"/>
    <w:rsid w:val="0007765F"/>
    <w:rsid w:val="00093CDF"/>
    <w:rsid w:val="000F69D8"/>
    <w:rsid w:val="000F72B4"/>
    <w:rsid w:val="00121D51"/>
    <w:rsid w:val="001F10CE"/>
    <w:rsid w:val="0020071C"/>
    <w:rsid w:val="00265867"/>
    <w:rsid w:val="002744B4"/>
    <w:rsid w:val="002D3FC1"/>
    <w:rsid w:val="003D15A2"/>
    <w:rsid w:val="00454F69"/>
    <w:rsid w:val="0049206F"/>
    <w:rsid w:val="00496F1A"/>
    <w:rsid w:val="005303A4"/>
    <w:rsid w:val="005B7878"/>
    <w:rsid w:val="006D071B"/>
    <w:rsid w:val="006E17D6"/>
    <w:rsid w:val="00704B93"/>
    <w:rsid w:val="008266B0"/>
    <w:rsid w:val="008C56CE"/>
    <w:rsid w:val="008E44D0"/>
    <w:rsid w:val="0099287A"/>
    <w:rsid w:val="009B539E"/>
    <w:rsid w:val="009E15BB"/>
    <w:rsid w:val="00B87ABD"/>
    <w:rsid w:val="00BC31C2"/>
    <w:rsid w:val="00C63AB3"/>
    <w:rsid w:val="00CC73CD"/>
    <w:rsid w:val="00D07C6B"/>
    <w:rsid w:val="00D663BE"/>
    <w:rsid w:val="00E13307"/>
    <w:rsid w:val="00E70920"/>
    <w:rsid w:val="00F90BD0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Елена Зеленова</cp:lastModifiedBy>
  <cp:revision>2</cp:revision>
  <dcterms:created xsi:type="dcterms:W3CDTF">2016-01-11T13:17:00Z</dcterms:created>
  <dcterms:modified xsi:type="dcterms:W3CDTF">2016-01-11T13:17:00Z</dcterms:modified>
</cp:coreProperties>
</file>